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233" w:rsidRDefault="00B67233" w:rsidP="004E29B3">
      <w:pPr>
        <w:pageBreakBefore/>
        <w:jc w:val="center"/>
      </w:pPr>
      <w:r w:rsidRPr="00B67233">
        <w:rPr>
          <w:noProof/>
          <w:lang w:eastAsia="ja-JP"/>
        </w:rPr>
        <w:drawing>
          <wp:inline distT="0" distB="0" distL="0" distR="0" wp14:anchorId="177024B1" wp14:editId="2D2EC520">
            <wp:extent cx="905256" cy="841248"/>
            <wp:effectExtent l="0" t="0" r="0" b="0"/>
            <wp:docPr id="6" name="Graphic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233" w:rsidRDefault="00B67233" w:rsidP="004E29B3">
      <w:pPr>
        <w:jc w:val="center"/>
      </w:pPr>
      <w:r>
        <w:rPr>
          <w:noProof/>
          <w:lang w:eastAsia="ja-JP"/>
        </w:rPr>
        <w:drawing>
          <wp:inline distT="0" distB="0" distL="0" distR="0" wp14:anchorId="3CA0F76B" wp14:editId="33BFDC6B">
            <wp:extent cx="4991100" cy="609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42515" r="5449"/>
                    <a:stretch/>
                  </pic:blipFill>
                  <pic:spPr bwMode="auto">
                    <a:xfrm>
                      <a:off x="0" y="0"/>
                      <a:ext cx="4991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02F" w:rsidRDefault="002360DE" w:rsidP="002360DE">
      <w:pPr>
        <w:pStyle w:val="Title"/>
      </w:pPr>
      <w:r>
        <w:t>Real-Time Intelligence Report</w:t>
      </w:r>
    </w:p>
    <w:p w:rsidR="004E29B3" w:rsidRDefault="002E002F" w:rsidP="002360DE">
      <w:pPr>
        <w:pStyle w:val="Title"/>
      </w:pPr>
      <w:r>
        <w:rPr>
          <w:noProof/>
        </w:rPr>
        <w:t>(Timeframe: Last 3 Months)</w:t>
      </w:r>
    </w:p>
    <w:p w:rsidR="002E002F" w:rsidRPr="002E002F" w:rsidRDefault="002E002F" w:rsidP="002E002F"/>
    <w:p w:rsidR="002360DE" w:rsidRPr="002360DE" w:rsidRDefault="002360DE" w:rsidP="002360DE"/>
    <w:p w:rsidR="00B67233" w:rsidRPr="00B67233" w:rsidRDefault="00572314" w:rsidP="00A61181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25466E87" wp14:editId="15B4B407">
            <wp:simplePos x="0" y="0"/>
            <wp:positionH relativeFrom="margin">
              <wp:align>center</wp:align>
            </wp:positionH>
            <wp:positionV relativeFrom="paragraph">
              <wp:posOffset>391795</wp:posOffset>
            </wp:positionV>
            <wp:extent cx="2185416" cy="1179576"/>
            <wp:effectExtent l="0" t="0" r="0" b="0"/>
            <wp:wrapNone/>
            <wp:docPr id="4" name="Picture 4" descr="cea_imag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ophy.png"/>
                    <pic:cNvPicPr/>
                  </pic:nvPicPr>
                  <pic:blipFill dpi="300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416" cy="11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233">
        <w:rPr>
          <w:noProof/>
          <w:lang w:eastAsia="ja-JP"/>
        </w:rPr>
        <w:drawing>
          <wp:inline distT="0" distB="0" distL="0" distR="0" wp14:anchorId="1704A368" wp14:editId="761029B2">
            <wp:extent cx="4781550" cy="8781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8" r="6982" b="17132"/>
                    <a:stretch/>
                  </pic:blipFill>
                  <pic:spPr bwMode="auto">
                    <a:xfrm>
                      <a:off x="0" y="0"/>
                      <a:ext cx="4785197" cy="87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485C" w:rsidRDefault="0041485C" w:rsidP="004E29B3">
      <w:pPr>
        <w:jc w:val="center"/>
      </w:pPr>
      <w:r w:rsidRPr="0041485C">
        <w:rPr>
          <w:noProof/>
          <w:lang w:eastAsia="ja-JP"/>
        </w:rPr>
        <w:drawing>
          <wp:inline distT="0" distB="0" distL="0" distR="0" wp14:anchorId="7BD37A97" wp14:editId="29074D53">
            <wp:extent cx="2555754" cy="164887"/>
            <wp:effectExtent l="0" t="0" r="0" b="6985"/>
            <wp:docPr id="5" name="Graphic 5" descr="cea_image_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754" cy="16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7FF" w:rsidRDefault="00FC57FF" w:rsidP="00B67233">
      <w:pPr>
        <w:pStyle w:val="ReportTitle"/>
        <w:rPr>
          <w:sz w:val="28"/>
          <w:szCs w:val="28"/>
        </w:rPr>
      </w:pPr>
    </w:p>
    <w:p w:rsidR="004E29B3" w:rsidRPr="00891D16" w:rsidRDefault="00E25A6B" w:rsidP="002360DE">
      <w:pPr>
        <w:pStyle w:val="ReportTitle"/>
        <w:rPr>
          <w:sz w:val="24"/>
          <w:szCs w:val="24"/>
        </w:rPr>
      </w:pPr>
      <w:r w:rsidRPr="00891D16">
        <w:rPr>
          <w:noProof/>
          <w:sz w:val="24"/>
          <w:szCs w:val="24"/>
          <w:lang w:eastAsia="ja-JP"/>
        </w:rPr>
        <w:drawing>
          <wp:anchor distT="0" distB="0" distL="114300" distR="114300" simplePos="0" relativeHeight="251658240" behindDoc="1" locked="0" layoutInCell="1" allowOverlap="1" wp14:anchorId="4171AAA2" wp14:editId="49DF1580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772400" cy="1728216"/>
            <wp:effectExtent l="0" t="0" r="0" b="5715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728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9B3" w:rsidRPr="00891D16">
        <w:rPr>
          <w:sz w:val="24"/>
          <w:szCs w:val="24"/>
        </w:rPr>
        <w:br w:type="page"/>
      </w:r>
      <w:r w:rsidR="004E29B3" w:rsidRPr="00891D16">
        <w:rPr>
          <w:sz w:val="24"/>
          <w:szCs w:val="24"/>
        </w:rPr>
        <w:fldChar w:fldCharType="begin"/>
      </w:r>
      <w:r w:rsidR="004E29B3" w:rsidRPr="00891D16">
        <w:rPr>
          <w:sz w:val="24"/>
          <w:szCs w:val="24"/>
        </w:rPr>
        <w:instrText xml:space="preserve">  </w:instrText>
      </w:r>
      <w:r w:rsidR="004E29B3" w:rsidRPr="00891D16">
        <w:rPr>
          <w:sz w:val="24"/>
          <w:szCs w:val="24"/>
        </w:rPr>
        <w:fldChar w:fldCharType="end"/>
      </w:r>
    </w:p>
    <w:p w:rsidR="00DB1E5E" w:rsidRDefault="00DB1E5E" w:rsidP="00DB1E5E">
      <w:pPr>
        <w:pStyle w:val="Heading1"/>
        <w:pageBreakBefore/>
        <w:spacing w:before="0" w:after="0"/>
      </w:pPr>
      <w:bookmarkStart w:id="0" w:name="_Toc458160715"/>
      <w:bookmarkStart w:id="1" w:name="_Toc69726710"/>
      <w:bookmarkStart w:id="2" w:name="_Toc69726708"/>
      <w:bookmarkStart w:id="3" w:name="_Toc371508270"/>
      <w:bookmarkStart w:id="4" w:name="_Toc371429829"/>
      <w:r>
        <w:lastRenderedPageBreak/>
        <w:t>Query Definition</w:t>
      </w:r>
      <w:bookmarkEnd w:id="2"/>
      <w:bookmarkEnd w:id="3"/>
      <w:bookmarkEnd w:id="4"/>
    </w:p>
    <w:p w:rsidR="00DB1E5E" w:rsidRDefault="00DB1E5E" w:rsidP="00DB1E5E">
      <w:pPr>
        <w:spacing w:after="0" w:line="240" w:lineRule="auto"/>
      </w:pPr>
    </w:p>
    <w:p w:rsidR="00DB1E5E" w:rsidRDefault="00DB1E5E" w:rsidP="00DB1E5E">
      <w:pPr>
        <w:spacing w:after="0" w:line="240" w:lineRule="auto"/>
        <w:rPr>
          <w:noProof/>
        </w:rPr>
      </w:pPr>
      <w:r>
        <w:t>Online job postings</w:t>
      </w:r>
      <w:r>
        <w:rPr>
          <w:noProof/>
        </w:rPr>
        <w:t xml:space="preserve"> for the 90 day period ending 4/18/2021, meeting all of the following criteria:</w:t>
      </w:r>
    </w:p>
    <w:p w:rsidR="00DB1E5E" w:rsidRDefault="00DB1E5E" w:rsidP="00DB1E5E">
      <w:pPr>
        <w:spacing w:after="0" w:line="240" w:lineRule="auto"/>
      </w:pPr>
    </w:p>
    <w:p w:rsidR="00DB1E5E" w:rsidRDefault="00DB1E5E" w:rsidP="00DB1E5E">
      <w:pPr>
        <w:rPr>
          <w:noProof/>
        </w:rPr>
      </w:pPr>
      <w:r>
        <w:rPr>
          <w:noProof/>
        </w:rPr>
        <w:t>• This region: South Carolina</w:t>
      </w:r>
      <w:r>
        <w:rPr>
          <w:noProof/>
        </w:rPr>
        <w:br/>
      </w:r>
      <w:r>
        <w:rPr>
          <w:noProof/>
        </w:rPr>
        <w:br/>
        <w:t>• This occupation: Healthcare Practitioners and Technical Occupations (29-0000)</w:t>
      </w:r>
    </w:p>
    <w:p w:rsidR="00DB1E5E" w:rsidRDefault="00DB1E5E" w:rsidP="00DB1E5E">
      <w:pPr>
        <w:pStyle w:val="Heading1"/>
        <w:pageBreakBefore/>
      </w:pPr>
      <w:bookmarkStart w:id="5" w:name="_Toc69726709"/>
      <w:r>
        <w:lastRenderedPageBreak/>
        <w:t>Summary</w:t>
      </w:r>
      <w:bookmarkEnd w:id="5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944"/>
        <w:gridCol w:w="975"/>
        <w:gridCol w:w="944"/>
        <w:gridCol w:w="944"/>
        <w:gridCol w:w="1039"/>
        <w:gridCol w:w="944"/>
        <w:gridCol w:w="944"/>
        <w:gridCol w:w="944"/>
        <w:gridCol w:w="944"/>
        <w:gridCol w:w="945"/>
        <w:gridCol w:w="945"/>
      </w:tblGrid>
      <w:tr w:rsidR="00DB1E5E" w:rsidTr="00DB1E5E">
        <w:trPr>
          <w:tblHeader/>
          <w:jc w:val="center"/>
        </w:trPr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Total Job Posts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Occupations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Locations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Employers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Certifications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Hard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Soft Skills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Job Titles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Education Levels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Programs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2" w:space="0" w:color="D9D9D9"/>
              <w:right w:val="nil"/>
            </w:tcBorders>
            <w:vAlign w:val="bottom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b/>
                <w:sz w:val="17"/>
              </w:rPr>
              <w:t>Job Types</w:t>
            </w:r>
          </w:p>
        </w:tc>
      </w:tr>
      <w:tr w:rsidR="00DB1E5E" w:rsidTr="00DB1E5E">
        <w:trPr>
          <w:jc w:val="center"/>
        </w:trPr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21,490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90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2,285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1,879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258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402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10,801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134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2" w:space="0" w:color="D9D9D9"/>
              <w:right w:val="nil"/>
            </w:tcBorders>
            <w:vAlign w:val="center"/>
            <w:hideMark/>
          </w:tcPr>
          <w:p w:rsidR="00DB1E5E" w:rsidRDefault="00DB1E5E">
            <w:pPr>
              <w:spacing w:after="0"/>
              <w:jc w:val="center"/>
            </w:pPr>
            <w:r>
              <w:rPr>
                <w:sz w:val="15"/>
              </w:rPr>
              <w:t>7</w:t>
            </w:r>
          </w:p>
        </w:tc>
      </w:tr>
    </w:tbl>
    <w:p w:rsidR="004767EC" w:rsidRDefault="00E90A2C" w:rsidP="00AE19EC">
      <w:pPr>
        <w:pStyle w:val="Heading1"/>
        <w:pageBreakBefore/>
      </w:pPr>
      <w:bookmarkStart w:id="6" w:name="_GoBack"/>
      <w:bookmarkEnd w:id="6"/>
      <w:r>
        <w:lastRenderedPageBreak/>
        <w:t xml:space="preserve">Openings by </w:t>
      </w:r>
      <w:bookmarkEnd w:id="0"/>
      <w:r>
        <w:rPr>
          <w:noProof/>
        </w:rPr>
        <w:t>Occupations</w:t>
      </w:r>
      <w:bookmarkEnd w:id="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1028"/>
        <w:gridCol w:w="6181"/>
        <w:gridCol w:w="759"/>
        <w:gridCol w:w="602"/>
        <w:gridCol w:w="1942"/>
      </w:tblGrid>
      <w:tr w:rsidR="005545E7">
        <w:trPr>
          <w:tblHeader/>
          <w:jc w:val="center"/>
        </w:trPr>
        <w:tc>
          <w:tcPr>
            <w:tcW w:w="0" w:type="auto"/>
            <w:gridSpan w:val="5"/>
            <w:vAlign w:val="center"/>
          </w:tcPr>
          <w:p w:rsidR="005545E7" w:rsidRDefault="00E90A2C">
            <w:pPr>
              <w:spacing w:after="0"/>
              <w:jc w:val="center"/>
            </w:pPr>
            <w:r>
              <w:rPr>
                <w:b/>
                <w:sz w:val="18"/>
              </w:rPr>
              <w:t>Occupations</w:t>
            </w:r>
          </w:p>
        </w:tc>
      </w:tr>
      <w:tr w:rsidR="005545E7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45E7" w:rsidRDefault="00E90A2C">
            <w:pPr>
              <w:spacing w:after="0"/>
            </w:pPr>
            <w:r>
              <w:rPr>
                <w:b/>
                <w:sz w:val="20"/>
              </w:rPr>
              <w:t>SOC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45E7" w:rsidRDefault="00E90A2C">
            <w:pPr>
              <w:spacing w:after="0"/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45E7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45E7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5545E7" w:rsidRDefault="00994528">
            <w:pPr>
              <w:spacing w:after="0"/>
              <w:jc w:val="center"/>
            </w:pP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29‑1141.00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Registered Nurses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$56,909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7,697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0" name="Picture 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4-309dba56-c726-4660-ab74-2eaeceace866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29‑2061.00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Licensed Practical and Licensed Vocational Nurses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$37,481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1,657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2" name="Picture 2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9-337d0900-06e9-4ff1-8709-712d8c3b3cf7.emf"/>
                          <pic:cNvPicPr/>
                        </pic:nvPicPr>
                        <pic:blipFill>
                          <a:blip r:embed="rId1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29‑1127.00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Speech-Language Pathologists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$88,400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1,488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6" name="Picture 2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4-112746b7-494b-4169-aaa9-ea85ac8f6d21.emf"/>
                          <pic:cNvPicPr/>
                        </pic:nvPicPr>
                        <pic:blipFill>
                          <a:blip r:embed="rId1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29‑2052.00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Pharmacy Technicians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$24,960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1,035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9" name="Picture 2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9-c5d7a6ba-89e2-4432-83ff-f696f40f89a7.emf"/>
                          <pic:cNvPicPr/>
                        </pic:nvPicPr>
                        <pic:blipFill>
                          <a:blip r:embed="rId1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29‑1123.00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Physical Therapists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$67,526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642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3" name="Picture 2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24-3679dc01-6818-449c-afd0-03ac12035ef7.emf"/>
                          <pic:cNvPicPr/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29‑1126.00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Respiratory Therapists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$56,816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561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7" name="Picture 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9-e7d47fb2-a83f-4573-a2d1-90666466ca0b.emf"/>
                          <pic:cNvPicPr/>
                        </pic:nvPicPr>
                        <pic:blipFill>
                          <a:blip r:embed="rId2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29‑2034.00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Radiologic Technologists and Technicians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$44,720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544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1" name="Picture 2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34-8ef31e82-e4e2-441b-979c-e69e2f7a2878.emf"/>
                          <pic:cNvPicPr/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29‑2012.00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Medical and Clinical Laboratory Technicians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$32,240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494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5" name="Picture 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9-e51499d2-535f-4cd2-a5c1-314e74c365bf.emf"/>
                          <pic:cNvPicPr/>
                        </pic:nvPicPr>
                        <pic:blipFill>
                          <a:blip r:embed="rId2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29‑1171.00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Nurse Practitioners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$70,499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452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9" name="Picture 2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44-9b39b69b-1c9a-487a-9d99-4590dad9eaa2.emf"/>
                          <pic:cNvPicPr/>
                        </pic:nvPicPr>
                        <pic:blipFill>
                          <a:blip r:embed="rId2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5E7">
        <w:trPr>
          <w:jc w:val="center"/>
        </w:trPr>
        <w:tc>
          <w:tcPr>
            <w:tcW w:w="5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29‑2055.00</w:t>
            </w:r>
          </w:p>
        </w:tc>
        <w:tc>
          <w:tcPr>
            <w:tcW w:w="30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</w:pPr>
            <w:r>
              <w:rPr>
                <w:sz w:val="20"/>
              </w:rPr>
              <w:t>Surgical Technologists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$33,280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sz w:val="20"/>
              </w:rPr>
              <w:t>449</w:t>
            </w:r>
          </w:p>
        </w:tc>
        <w:tc>
          <w:tcPr>
            <w:tcW w:w="700" w:type="pct"/>
            <w:tcBorders>
              <w:bottom w:val="single" w:sz="2" w:space="0" w:color="D9D9D9"/>
            </w:tcBorders>
            <w:vAlign w:val="center"/>
          </w:tcPr>
          <w:p w:rsidR="005545E7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2" name="Picture 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49-47035784-94b2-4440-84ff-90fe9149f665.emf"/>
                          <pic:cNvPicPr/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4528" w:rsidP="00AE19EC">
      <w:pPr>
        <w:spacing w:after="0" w:line="240" w:lineRule="auto"/>
      </w:pPr>
    </w:p>
    <w:p w:rsidR="00634B7F" w:rsidRDefault="00E90A2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E90A2C" w:rsidP="00AE19EC">
      <w:pPr>
        <w:pStyle w:val="Heading1"/>
        <w:pageBreakBefore/>
      </w:pPr>
      <w:bookmarkStart w:id="7" w:name="_Toc69726711"/>
      <w:r>
        <w:lastRenderedPageBreak/>
        <w:t xml:space="preserve">Openings by </w:t>
      </w:r>
      <w:r>
        <w:rPr>
          <w:noProof/>
        </w:rPr>
        <w:t>Locations</w:t>
      </w:r>
      <w:bookmarkEnd w:id="7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E2644B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E2644B" w:rsidRDefault="00E90A2C">
            <w:pPr>
              <w:spacing w:after="0"/>
              <w:jc w:val="center"/>
            </w:pPr>
            <w:r>
              <w:rPr>
                <w:b/>
                <w:sz w:val="18"/>
              </w:rPr>
              <w:t>Locations</w:t>
            </w:r>
          </w:p>
        </w:tc>
      </w:tr>
      <w:tr w:rsidR="00E2644B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2644B" w:rsidRDefault="00E90A2C">
            <w:pPr>
              <w:spacing w:after="0"/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2644B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2644B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E2644B" w:rsidRDefault="00994528">
            <w:pPr>
              <w:spacing w:after="0"/>
              <w:jc w:val="center"/>
            </w:pP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Greenville,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1,026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6" name="Picture 2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b00014c4-a119-4d47-9715-e0d2c820dfb9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Columbia,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$60,385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993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8" name="Picture 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e0419b8a-bdf1-45a0-9eb1-bbf2fc3a51a9.emf"/>
                          <pic:cNvPicPr/>
                        </pic:nvPicPr>
                        <pic:blipFill>
                          <a:blip r:embed="rId2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Charleston,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$66,018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930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1" name="Picture 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13406192-007e-4a27-9039-795493e8055b.emf"/>
                          <pic:cNvPicPr/>
                        </pic:nvPicPr>
                        <pic:blipFill>
                          <a:blip r:embed="rId2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Florence,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$54,080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761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4" name="Picture 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46796814-13c7-44fa-be12-e39cb2a3839e.emf"/>
                          <pic:cNvPicPr/>
                        </pic:nvPicPr>
                        <pic:blipFill>
                          <a:blip r:embed="rId2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Myrtle Beach,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$80,080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548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8" name="Picture 2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fcbd2d6c-5600-4f4c-8b73-43a4f3308d05.emf"/>
                          <pic:cNvPicPr/>
                        </pic:nvPicPr>
                        <pic:blipFill>
                          <a:blip r:embed="rId2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Rock Hill,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$83,200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513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2" name="Picture 2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929777cd-34b7-4970-964b-5a6121651558.emf"/>
                          <pic:cNvPicPr/>
                        </pic:nvPicPr>
                        <pic:blipFill>
                          <a:blip r:embed="rId2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29801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264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6" name="Picture 2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bca92607-640b-49b2-a5d6-ebb2032f98c6.emf"/>
                          <pic:cNvPicPr/>
                        </pic:nvPicPr>
                        <pic:blipFill>
                          <a:blip r:embed="rId3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Spartanburg,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$41,600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229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0" name="Picture 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ba9034c7-0dd3-42e5-874a-2edab2ddcdb4.emf"/>
                          <pic:cNvPicPr/>
                        </pic:nvPicPr>
                        <pic:blipFill>
                          <a:blip r:embed="rId3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Summerville, South Carolina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$47,840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228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4" name="Picture 2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0956c095-0a89-4ae2-9b8f-5e05ad8d4ebc.emf"/>
                          <pic:cNvPicPr/>
                        </pic:nvPicPr>
                        <pic:blipFill>
                          <a:blip r:embed="rId3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44B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</w:pPr>
            <w:r>
              <w:rPr>
                <w:sz w:val="20"/>
              </w:rPr>
              <w:t>29401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sz w:val="20"/>
              </w:rPr>
              <w:t>215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E2644B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7" name="Picture 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d44e88df-19bf-498e-9bbf-716c527dddf0.emf"/>
                          <pic:cNvPicPr/>
                        </pic:nvPicPr>
                        <pic:blipFill>
                          <a:blip r:embed="rId3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4528" w:rsidP="00AE19EC">
      <w:pPr>
        <w:spacing w:after="0" w:line="240" w:lineRule="auto"/>
      </w:pPr>
    </w:p>
    <w:p w:rsidR="00634B7F" w:rsidRDefault="00E90A2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E90A2C" w:rsidP="00AE19EC">
      <w:pPr>
        <w:pStyle w:val="Heading1"/>
        <w:pageBreakBefore/>
      </w:pPr>
      <w:bookmarkStart w:id="8" w:name="_Toc69726713"/>
      <w:r>
        <w:lastRenderedPageBreak/>
        <w:t xml:space="preserve">Openings by </w:t>
      </w:r>
      <w:r>
        <w:rPr>
          <w:noProof/>
        </w:rPr>
        <w:t>Certifications</w:t>
      </w:r>
      <w:bookmarkEnd w:id="8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AF278C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AF278C" w:rsidRDefault="00E90A2C">
            <w:pPr>
              <w:spacing w:after="0"/>
              <w:jc w:val="center"/>
            </w:pPr>
            <w:r>
              <w:rPr>
                <w:b/>
                <w:sz w:val="18"/>
              </w:rPr>
              <w:t>Certifications</w:t>
            </w:r>
          </w:p>
        </w:tc>
      </w:tr>
      <w:tr w:rsidR="00AF278C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F278C" w:rsidRDefault="00E90A2C">
            <w:pPr>
              <w:spacing w:after="0"/>
            </w:pPr>
            <w:r>
              <w:rPr>
                <w:b/>
                <w:sz w:val="20"/>
              </w:rPr>
              <w:t>Certificate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F278C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F278C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F278C" w:rsidRDefault="00994528">
            <w:pPr>
              <w:spacing w:after="0"/>
              <w:jc w:val="center"/>
            </w:pP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Registered Nurse (RN)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$55,829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4,537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5" name="Picture 2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ee307016-a203-4466-91a6-fa50e3a997fb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Basic Life Support (BLS)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3,566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9" name="Picture 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2f65f58e-d595-47c4-8770-e2c92feb33c9.emf"/>
                          <pic:cNvPicPr/>
                        </pic:nvPicPr>
                        <pic:blipFill>
                          <a:blip r:embed="rId3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Advanced Cardiac Life Support Certification (ACLS)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2,028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3" name="Picture 2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15d68567-a4c4-418f-b19a-5c3b0501a827.emf"/>
                          <pic:cNvPicPr/>
                        </pic:nvPicPr>
                        <pic:blipFill>
                          <a:blip r:embed="rId3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Certification in Cardiopulmonary Resuscitation (CPR)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$45,611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1,795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7" name="Picture 2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9dff9f4f-fbd7-4f90-88a7-5d81fb0c18cc.emf"/>
                          <pic:cNvPicPr/>
                        </pic:nvPicPr>
                        <pic:blipFill>
                          <a:blip r:embed="rId3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Licensed Practical Nurse (LPN)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$37,481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1,157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1" name="Picture 2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5694d1f4-ea5f-469b-b799-52f317d096d7.emf"/>
                          <pic:cNvPicPr/>
                        </pic:nvPicPr>
                        <pic:blipFill>
                          <a:blip r:embed="rId3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Pediatric Advanced Life Support (PALS)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$46,244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706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5" name="Picture 2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c41eff53-b4ad-4762-9c01-86020762dc9d.emf"/>
                          <pic:cNvPicPr/>
                        </pic:nvPicPr>
                        <pic:blipFill>
                          <a:blip r:embed="rId3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Neonatal Resuscitation Program (NRP)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$58,234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431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8" name="Picture 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57b923f8-1108-43ea-bd82-d42325db7fb6.emf"/>
                          <pic:cNvPicPr/>
                        </pic:nvPicPr>
                        <pic:blipFill>
                          <a:blip r:embed="rId3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The American Registry of Radiologic Technologists (ARRT) Certification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$53,618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410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0" name="Picture 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c2f7405a-1a44-44d0-9179-b5929fe16a2c.emf"/>
                          <pic:cNvPicPr/>
                        </pic:nvPicPr>
                        <pic:blipFill>
                          <a:blip r:embed="rId4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Driver's License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$48,218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401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3" name="Picture 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9690f561-683d-4641-bfea-5137e23a5f04.emf"/>
                          <pic:cNvPicPr/>
                        </pic:nvPicPr>
                        <pic:blipFill>
                          <a:blip r:embed="rId4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78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</w:pPr>
            <w:r>
              <w:rPr>
                <w:sz w:val="20"/>
              </w:rPr>
              <w:t>Medical Technologist (MT)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$48,717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sz w:val="20"/>
              </w:rPr>
              <w:t>230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F278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7" name="Picture 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e4ae4d4c-e595-4cd6-a985-884d682b29e3.emf"/>
                          <pic:cNvPicPr/>
                        </pic:nvPicPr>
                        <pic:blipFill>
                          <a:blip r:embed="rId4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4528" w:rsidP="00AE19EC">
      <w:pPr>
        <w:spacing w:after="0" w:line="240" w:lineRule="auto"/>
      </w:pPr>
    </w:p>
    <w:p w:rsidR="00634B7F" w:rsidRDefault="00E90A2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E90A2C" w:rsidP="00AE19EC">
      <w:pPr>
        <w:pStyle w:val="Heading1"/>
        <w:pageBreakBefore/>
      </w:pPr>
      <w:bookmarkStart w:id="9" w:name="_Toc69726714"/>
      <w:r>
        <w:lastRenderedPageBreak/>
        <w:t xml:space="preserve">Openings by </w:t>
      </w:r>
      <w:r>
        <w:rPr>
          <w:noProof/>
        </w:rPr>
        <w:t>Hard Skills</w:t>
      </w:r>
      <w:bookmarkEnd w:id="9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A238EC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A238EC" w:rsidRDefault="00E90A2C">
            <w:pPr>
              <w:spacing w:after="0"/>
              <w:jc w:val="center"/>
            </w:pPr>
            <w:r>
              <w:rPr>
                <w:b/>
                <w:sz w:val="18"/>
              </w:rPr>
              <w:t>Hard Skills</w:t>
            </w:r>
          </w:p>
        </w:tc>
      </w:tr>
      <w:tr w:rsidR="00A238EC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238EC" w:rsidRDefault="00E90A2C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238EC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238EC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A238EC" w:rsidRDefault="00994528">
            <w:pPr>
              <w:spacing w:after="0"/>
              <w:jc w:val="center"/>
            </w:pP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Health/Wellness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2,104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3" name="Picture 2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2f8ec760-8669-4829-8555-791ee071cfde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Nursing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1,681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4" name="Picture 2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64cf8504-d6d4-4770-8eb3-e970e41061e6.emf"/>
                          <pic:cNvPicPr/>
                        </pic:nvPicPr>
                        <pic:blipFill>
                          <a:blip r:embed="rId4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Patient Care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$48,011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901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8" name="Picture 2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dc1f4e27-cff3-4087-8094-c44cea459a3c.emf"/>
                          <pic:cNvPicPr/>
                        </pic:nvPicPr>
                        <pic:blipFill>
                          <a:blip r:embed="rId4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Ability to Lift 41-50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858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1" name="Picture 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583d914e-4b5b-4100-9217-f0459f1a8c62.emf"/>
                          <pic:cNvPicPr/>
                        </pic:nvPicPr>
                        <pic:blipFill>
                          <a:blip r:embed="rId4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Teaching/Training, Job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$64,293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754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4" name="Picture 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f9decd5f-1203-4a44-abc2-b5c49c7c35df.emf"/>
                          <pic:cNvPicPr/>
                        </pic:nvPicPr>
                        <pic:blipFill>
                          <a:blip r:embed="rId4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Ability to Lift 21-30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$30,803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734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8" name="Picture 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07cd3a7d-da2d-46e1-b378-828e3306d881.emf"/>
                          <pic:cNvPicPr/>
                        </pic:nvPicPr>
                        <pic:blipFill>
                          <a:blip r:embed="rId4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Critical Care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$54,621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629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1" name="Picture 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ef9185ce-5e9c-42e8-a8ca-3ec6f8efa476.emf"/>
                          <pic:cNvPicPr/>
                        </pic:nvPicPr>
                        <pic:blipFill>
                          <a:blip r:embed="rId4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Ability to Lift 51-100 lbs.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$33,289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574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3" name="Picture 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c6274d87-6175-45bc-adab-0d5247f4b5dd.emf"/>
                          <pic:cNvPicPr/>
                        </pic:nvPicPr>
                        <pic:blipFill>
                          <a:blip r:embed="rId4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Microsoft Office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471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6" name="Picture 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31c009bc-1235-4f6b-b5e4-e949c68b2f35.emf"/>
                          <pic:cNvPicPr/>
                        </pic:nvPicPr>
                        <pic:blipFill>
                          <a:blip r:embed="rId5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8EC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</w:pPr>
            <w:r>
              <w:rPr>
                <w:sz w:val="20"/>
              </w:rPr>
              <w:t>Long-Term Care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sz w:val="20"/>
              </w:rPr>
              <w:t>468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A238EC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9" name="Picture 2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35c41812-67f3-48d8-a598-ff8719d592d8.emf"/>
                          <pic:cNvPicPr/>
                        </pic:nvPicPr>
                        <pic:blipFill>
                          <a:blip r:embed="rId5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4528" w:rsidP="00AE19EC">
      <w:pPr>
        <w:spacing w:after="0" w:line="240" w:lineRule="auto"/>
      </w:pPr>
    </w:p>
    <w:p w:rsidR="00634B7F" w:rsidRDefault="00E90A2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E90A2C" w:rsidP="00AE19EC">
      <w:pPr>
        <w:pStyle w:val="Heading1"/>
        <w:pageBreakBefore/>
      </w:pPr>
      <w:bookmarkStart w:id="10" w:name="_Toc69726715"/>
      <w:r>
        <w:lastRenderedPageBreak/>
        <w:t xml:space="preserve">Openings by </w:t>
      </w:r>
      <w:r>
        <w:rPr>
          <w:noProof/>
        </w:rPr>
        <w:t>Soft Skills</w:t>
      </w:r>
      <w:bookmarkEnd w:id="10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6F5B88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6F5B88" w:rsidRDefault="00E90A2C">
            <w:pPr>
              <w:spacing w:after="0"/>
              <w:jc w:val="center"/>
            </w:pPr>
            <w:r>
              <w:rPr>
                <w:b/>
                <w:sz w:val="18"/>
              </w:rPr>
              <w:t>Soft Skills</w:t>
            </w:r>
          </w:p>
        </w:tc>
      </w:tr>
      <w:tr w:rsidR="006F5B88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F5B88" w:rsidRDefault="00E90A2C">
            <w:pPr>
              <w:spacing w:after="0"/>
            </w:pPr>
            <w:r>
              <w:rPr>
                <w:b/>
                <w:sz w:val="20"/>
              </w:rPr>
              <w:t>Skill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F5B88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F5B88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F5B88" w:rsidRDefault="00994528">
            <w:pPr>
              <w:spacing w:after="0"/>
              <w:jc w:val="center"/>
            </w:pP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Communication (Verbal and written skills)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$40,241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6,016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8" name="Picture 2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451700f6-f78f-485f-84de-60c1d41e7189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Cooperative/Team Player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$60,385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4,250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1" name="Picture 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c819b1ce-c884-4a13-a704-62fbc1541466.emf"/>
                          <pic:cNvPicPr/>
                        </pic:nvPicPr>
                        <pic:blipFill>
                          <a:blip r:embed="rId5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Customer Service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$31,200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2,927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5" name="Picture 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e0d3832d-15a6-4930-bc04-8991c0665b5d.emf"/>
                          <pic:cNvPicPr/>
                        </pic:nvPicPr>
                        <pic:blipFill>
                          <a:blip r:embed="rId5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Adaptability/Flexibility/Tolerance of Change and Uncertainty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1,557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5" name="Picture 2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9a239572-5144-4872-9726-45d72b2e6363.emf"/>
                          <pic:cNvPicPr/>
                        </pic:nvPicPr>
                        <pic:blipFill>
                          <a:blip r:embed="rId5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Self-Motivated/Ability to Work Independently/Self Leadership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$37,440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1,475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8" name="Picture 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cca09f4c-e896-45c4-8772-7669e806df32.emf"/>
                          <pic:cNvPicPr/>
                        </pic:nvPicPr>
                        <pic:blipFill>
                          <a:blip r:embed="rId5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Organization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$33,280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1,377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1" name="Picture 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f4ee12b4-3f71-442c-8cab-f3668c6d153e.emf"/>
                          <pic:cNvPicPr/>
                        </pic:nvPicPr>
                        <pic:blipFill>
                          <a:blip r:embed="rId5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Supervision/Management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1,287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3" name="Picture 2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b3b3935a-7b3e-4a86-a43c-bb6e7260cfc6.emf"/>
                          <pic:cNvPicPr/>
                        </pic:nvPicPr>
                        <pic:blipFill>
                          <a:blip r:embed="rId5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Interpersonal Relationships/Maintain Relationships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$41,600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1,280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5" name="Picture 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98edd8c0-f475-4fbf-84f7-f103143fb887.emf"/>
                          <pic:cNvPicPr/>
                        </pic:nvPicPr>
                        <pic:blipFill>
                          <a:blip r:embed="rId5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Good Judgment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$46,842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1,233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7" name="Picture 2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11c73c7f-4f76-406f-875b-f37d3dcf04e2.emf"/>
                          <pic:cNvPicPr/>
                        </pic:nvPicPr>
                        <pic:blipFill>
                          <a:blip r:embed="rId5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B88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</w:pPr>
            <w:r>
              <w:rPr>
                <w:sz w:val="20"/>
              </w:rPr>
              <w:t>Accountable/Responsible/Reliable/Dependable/Trustworthy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$35,360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sz w:val="20"/>
              </w:rPr>
              <w:t>1,074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F5B88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48" name="Picture 2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885a58d3-90c7-4fec-af65-2a6119f24222.emf"/>
                          <pic:cNvPicPr/>
                        </pic:nvPicPr>
                        <pic:blipFill>
                          <a:blip r:embed="rId6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4528" w:rsidP="00AE19EC">
      <w:pPr>
        <w:spacing w:after="0" w:line="240" w:lineRule="auto"/>
      </w:pPr>
    </w:p>
    <w:p w:rsidR="00634B7F" w:rsidRDefault="00E90A2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E90A2C" w:rsidP="00AE19EC">
      <w:pPr>
        <w:pStyle w:val="Heading1"/>
        <w:pageBreakBefore/>
      </w:pPr>
      <w:bookmarkStart w:id="11" w:name="_Toc69726716"/>
      <w:r>
        <w:lastRenderedPageBreak/>
        <w:t xml:space="preserve">Openings by </w:t>
      </w:r>
      <w:r>
        <w:rPr>
          <w:noProof/>
        </w:rPr>
        <w:t>Job Titles</w:t>
      </w:r>
      <w:bookmarkEnd w:id="11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C670AE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C670AE" w:rsidRDefault="00E90A2C">
            <w:pPr>
              <w:spacing w:after="0"/>
              <w:jc w:val="center"/>
            </w:pPr>
            <w:r>
              <w:rPr>
                <w:b/>
                <w:sz w:val="18"/>
              </w:rPr>
              <w:t>Job Titles</w:t>
            </w:r>
          </w:p>
        </w:tc>
      </w:tr>
      <w:tr w:rsidR="00C670AE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C670AE" w:rsidRDefault="00E90A2C">
            <w:pPr>
              <w:spacing w:after="0"/>
            </w:pPr>
            <w:r>
              <w:rPr>
                <w:b/>
                <w:sz w:val="20"/>
              </w:rPr>
              <w:t>Job Title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C670AE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C670AE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C670AE" w:rsidRDefault="00994528">
            <w:pPr>
              <w:spacing w:after="0"/>
              <w:jc w:val="center"/>
            </w:pP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RN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$66,560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284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9" name="Picture 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e6b9808e-6a80-4ab9-a2be-704dd122dd58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Pharmacy Technician / Pharm Tech Apprenticeship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228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2" name="Picture 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2dca1fbf-123f-4eb7-b53b-a003e342df58.emf"/>
                          <pic:cNvPicPr/>
                        </pic:nvPicPr>
                        <pic:blipFill>
                          <a:blip r:embed="rId6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Dentist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224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5" name="Picture 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170d2a37-87b6-42fd-9906-004a8dc45c53.emf"/>
                          <pic:cNvPicPr/>
                        </pic:nvPicPr>
                        <pic:blipFill>
                          <a:blip r:embed="rId6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Pharmacy Technician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$24,960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203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9" name="Picture 2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97ee1a5c-a10e-44d4-9437-6ff56b8d2691.emf"/>
                          <pic:cNvPicPr/>
                        </pic:nvPicPr>
                        <pic:blipFill>
                          <a:blip r:embed="rId6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Registered Nurse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193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0" name="Picture 2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6a2bb2ad-f612-4016-ba99-750e3ed2d0cc.emf"/>
                          <pic:cNvPicPr/>
                        </pic:nvPicPr>
                        <pic:blipFill>
                          <a:blip r:embed="rId6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Registered Nurse (RN)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$70,576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142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4" name="Picture 2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c3aa6502-a18d-490b-a6b9-51b4cafe466c.emf"/>
                          <pic:cNvPicPr/>
                        </pic:nvPicPr>
                        <pic:blipFill>
                          <a:blip r:embed="rId2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Licensed Practical Nurse (LPN)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$60,320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132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99" name="Picture 2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ef1e3fb3-fa66-4588-9a28-3169d6a38c56.emf"/>
                          <pic:cNvPicPr/>
                        </pic:nvPicPr>
                        <pic:blipFill>
                          <a:blip r:embed="rId6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Associate Veterinarian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$98,500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123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3" name="Picture 2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90b35148-9566-4755-b149-05df495f3355.emf"/>
                          <pic:cNvPicPr/>
                        </pic:nvPicPr>
                        <pic:blipFill>
                          <a:blip r:embed="rId6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Pharmacist - COVID Vaccine Support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n/a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91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3" name="Picture 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b0405610-3bfe-48b6-8c28-b47753203464.emf"/>
                          <pic:cNvPicPr/>
                        </pic:nvPicPr>
                        <pic:blipFill>
                          <a:blip r:embed="rId6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0A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</w:pPr>
            <w:r>
              <w:rPr>
                <w:sz w:val="20"/>
              </w:rPr>
              <w:t>Physical Therapist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$72,800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sz w:val="20"/>
              </w:rPr>
              <w:t>91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C670A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7" name="Picture 2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70e5edbb-75e0-4b59-93a5-783b782cd694.emf"/>
                          <pic:cNvPicPr/>
                        </pic:nvPicPr>
                        <pic:blipFill>
                          <a:blip r:embed="rId6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4528" w:rsidP="00AE19EC">
      <w:pPr>
        <w:spacing w:after="0" w:line="240" w:lineRule="auto"/>
      </w:pPr>
    </w:p>
    <w:p w:rsidR="00634B7F" w:rsidRDefault="00E90A2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E90A2C" w:rsidP="00AE19EC">
      <w:pPr>
        <w:pStyle w:val="Heading1"/>
        <w:pageBreakBefore/>
      </w:pPr>
      <w:bookmarkStart w:id="12" w:name="_Toc69726717"/>
      <w:r>
        <w:lastRenderedPageBreak/>
        <w:t xml:space="preserve">Openings by </w:t>
      </w:r>
      <w:r>
        <w:rPr>
          <w:noProof/>
        </w:rPr>
        <w:t>Education Levels</w:t>
      </w:r>
      <w:bookmarkEnd w:id="12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053"/>
        <w:gridCol w:w="860"/>
        <w:gridCol w:w="657"/>
        <w:gridCol w:w="1942"/>
      </w:tblGrid>
      <w:tr w:rsidR="00655813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655813" w:rsidRDefault="00E90A2C">
            <w:pPr>
              <w:spacing w:after="0"/>
              <w:jc w:val="center"/>
            </w:pPr>
            <w:r>
              <w:rPr>
                <w:b/>
                <w:sz w:val="18"/>
              </w:rPr>
              <w:t>Education Levels</w:t>
            </w:r>
          </w:p>
        </w:tc>
      </w:tr>
      <w:tr w:rsidR="00655813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55813" w:rsidRDefault="00E90A2C">
            <w:pPr>
              <w:spacing w:after="0"/>
            </w:pPr>
            <w:r>
              <w:rPr>
                <w:b/>
                <w:sz w:val="20"/>
              </w:rPr>
              <w:t>Minimum Education Level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55813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55813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655813" w:rsidRDefault="00994528">
            <w:pPr>
              <w:spacing w:after="0"/>
              <w:jc w:val="center"/>
            </w:pPr>
          </w:p>
        </w:tc>
      </w:tr>
      <w:tr w:rsidR="0065581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</w:pPr>
            <w:r>
              <w:rPr>
                <w:sz w:val="20"/>
              </w:rPr>
              <w:t>High school diploma or equivalent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$29,120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2,320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57" name="Picture 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2a864c67-f5d7-4985-9ba0-038172cda441.emf"/>
                          <pic:cNvPicPr/>
                        </pic:nvPicPr>
                        <pic:blipFill>
                          <a:blip r:embed="rId6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1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</w:pPr>
            <w:r>
              <w:rPr>
                <w:sz w:val="20"/>
              </w:rPr>
              <w:t>Bachelor's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$54,140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2,216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7" name="Picture 2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c94a2efe-8425-4b47-a5f8-ce3ec00c2042.emf"/>
                          <pic:cNvPicPr/>
                        </pic:nvPicPr>
                        <pic:blipFill>
                          <a:blip r:embed="rId6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1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</w:pPr>
            <w:r>
              <w:rPr>
                <w:sz w:val="20"/>
              </w:rPr>
              <w:t>Associate's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$55,497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2,149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1" name="Picture 2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a75a4cb7-e0f0-43d5-b651-b6bd6d389744.emf"/>
                          <pic:cNvPicPr/>
                        </pic:nvPicPr>
                        <pic:blipFill>
                          <a:blip r:embed="rId7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1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</w:pPr>
            <w:r>
              <w:rPr>
                <w:sz w:val="20"/>
              </w:rPr>
              <w:t>Master's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$72,800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833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85" name="Picture 2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bf2ab3a2-ff04-428d-928a-1878e68ce642.emf"/>
                          <pic:cNvPicPr/>
                        </pic:nvPicPr>
                        <pic:blipFill>
                          <a:blip r:embed="rId7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1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</w:pPr>
            <w:r>
              <w:rPr>
                <w:sz w:val="20"/>
              </w:rPr>
              <w:t>Doctoral or professional degree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$133,438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243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6" name="Picture 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95558dc5-dda4-4f1a-8a8c-4aca9fd1c875.emf"/>
                          <pic:cNvPicPr/>
                        </pic:nvPicPr>
                        <pic:blipFill>
                          <a:blip r:embed="rId7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5813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</w:pPr>
            <w:r>
              <w:rPr>
                <w:sz w:val="20"/>
              </w:rPr>
              <w:t>Unspecified/other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$45,723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sz w:val="20"/>
              </w:rPr>
              <w:t>13,729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655813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30" name="Picture 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bb43e8eb-6583-49a3-b7b8-9501efbf74b3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4528" w:rsidP="00AE19EC">
      <w:pPr>
        <w:spacing w:after="0" w:line="240" w:lineRule="auto"/>
      </w:pPr>
    </w:p>
    <w:p w:rsidR="00634B7F" w:rsidRDefault="00E90A2C" w:rsidP="00531EA7">
      <w:pPr>
        <w:pStyle w:val="SourceNote"/>
      </w:pPr>
      <w:r w:rsidRPr="006E1C96">
        <w:rPr>
          <w:i/>
        </w:rPr>
        <w:t xml:space="preserve"> </w:t>
      </w:r>
    </w:p>
    <w:p w:rsidR="004767EC" w:rsidRDefault="00E90A2C" w:rsidP="00AE19EC">
      <w:pPr>
        <w:pStyle w:val="Heading1"/>
        <w:pageBreakBefore/>
      </w:pPr>
      <w:bookmarkStart w:id="13" w:name="_Toc69726718"/>
      <w:r>
        <w:lastRenderedPageBreak/>
        <w:t xml:space="preserve">Openings by </w:t>
      </w:r>
      <w:r>
        <w:rPr>
          <w:noProof/>
        </w:rPr>
        <w:t>Programs</w:t>
      </w:r>
      <w:bookmarkEnd w:id="13"/>
    </w:p>
    <w:tbl>
      <w:tblPr>
        <w:tblW w:w="5000" w:type="pct"/>
        <w:jc w:val="center"/>
        <w:tblCellMar>
          <w:top w:w="30" w:type="dxa"/>
          <w:left w:w="50" w:type="dxa"/>
          <w:bottom w:w="30" w:type="dxa"/>
          <w:right w:w="50" w:type="dxa"/>
        </w:tblCellMar>
        <w:tblLook w:val="04A0" w:firstRow="1" w:lastRow="0" w:firstColumn="1" w:lastColumn="0" w:noHBand="0" w:noVBand="1"/>
      </w:tblPr>
      <w:tblGrid>
        <w:gridCol w:w="7182"/>
        <w:gridCol w:w="759"/>
        <w:gridCol w:w="629"/>
        <w:gridCol w:w="1942"/>
      </w:tblGrid>
      <w:tr w:rsidR="002E099E">
        <w:trPr>
          <w:tblHeader/>
          <w:jc w:val="center"/>
        </w:trPr>
        <w:tc>
          <w:tcPr>
            <w:tcW w:w="0" w:type="auto"/>
            <w:gridSpan w:val="4"/>
            <w:vAlign w:val="center"/>
          </w:tcPr>
          <w:p w:rsidR="002E099E" w:rsidRDefault="00E90A2C">
            <w:pPr>
              <w:spacing w:after="0"/>
              <w:jc w:val="center"/>
            </w:pPr>
            <w:r>
              <w:rPr>
                <w:b/>
                <w:sz w:val="18"/>
              </w:rPr>
              <w:t>Programs</w:t>
            </w:r>
          </w:p>
        </w:tc>
      </w:tr>
      <w:tr w:rsidR="002E099E">
        <w:trPr>
          <w:tblHeader/>
          <w:jc w:val="center"/>
        </w:trPr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E099E" w:rsidRDefault="00E90A2C">
            <w:pPr>
              <w:spacing w:after="0"/>
            </w:pPr>
            <w:r>
              <w:rPr>
                <w:b/>
                <w:sz w:val="20"/>
              </w:rPr>
              <w:t>Program Name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E099E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Median Wage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E099E" w:rsidRDefault="00E90A2C">
            <w:pPr>
              <w:spacing w:after="0"/>
              <w:jc w:val="right"/>
            </w:pPr>
            <w:r>
              <w:rPr>
                <w:b/>
                <w:sz w:val="20"/>
              </w:rPr>
              <w:t>Total Ads</w:t>
            </w:r>
          </w:p>
        </w:tc>
        <w:tc>
          <w:tcPr>
            <w:tcW w:w="0" w:type="auto"/>
            <w:tcBorders>
              <w:bottom w:val="single" w:sz="2" w:space="0" w:color="D9D9D9"/>
            </w:tcBorders>
            <w:vAlign w:val="bottom"/>
          </w:tcPr>
          <w:p w:rsidR="002E099E" w:rsidRDefault="00994528">
            <w:pPr>
              <w:spacing w:after="0"/>
              <w:jc w:val="center"/>
            </w:pP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Nursing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$60,385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3,305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66" name="Picture 2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-0_3-43ad1a4e-9695-49f5-95e8-d2f6ebc9b760.emf"/>
                          <pic:cNvPicPr/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Speech-Language Pathology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$83,200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412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0" name="Picture 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-1_7-60f94ce9-248f-403d-914b-4b9e950377a4.emf"/>
                          <pic:cNvPicPr/>
                        </pic:nvPicPr>
                        <pic:blipFill>
                          <a:blip r:embed="rId7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Pharmacy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$95,408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303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4" name="Picture 2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-2_11-db8cf719-e0e0-49ba-a2e9-f3c827501dc9.emf"/>
                          <pic:cNvPicPr/>
                        </pic:nvPicPr>
                        <pic:blipFill>
                          <a:blip r:embed="rId7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Physical Therapy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$73,283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275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078" name="Picture 2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-3_15-ac8e49a9-a250-44f0-bc65-cd6ec2eb9b90.emf"/>
                          <pic:cNvPicPr/>
                        </pic:nvPicPr>
                        <pic:blipFill>
                          <a:blip r:embed="rId7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Medical Technology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$58,949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125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2" name="Picture 2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-4_19-9f14e8bc-2da0-45e8-a656-59b4a03797d8.emf"/>
                          <pic:cNvPicPr/>
                        </pic:nvPicPr>
                        <pic:blipFill>
                          <a:blip r:embed="rId7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Radiologic Technology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$52,108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88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06" name="Picture 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-5_23-d406cc9a-a32c-4461-b27f-5c4e05cf9786.emf"/>
                          <pic:cNvPicPr/>
                        </pic:nvPicPr>
                        <pic:blipFill>
                          <a:blip r:embed="rId7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Biology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$49,140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63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0" name="Picture 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-6_27-62d4b36d-91f2-45ce-a05b-3716399741fb.emf"/>
                          <pic:cNvPicPr/>
                        </pic:nvPicPr>
                        <pic:blipFill>
                          <a:blip r:embed="rId7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Business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$45,000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6" name="Picture 2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-7_31-8bc9d6b1-921f-499d-a028-3d5dc2d77f1d.emf"/>
                          <pic:cNvPicPr/>
                        </pic:nvPicPr>
                        <pic:blipFill>
                          <a:blip r:embed="rId7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Medicine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$99,967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19" name="Picture 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-8_35-41e0f627-f0e2-4888-9cd4-9d8cf3b7f4fe.emf"/>
                          <pic:cNvPicPr/>
                        </pic:nvPicPr>
                        <pic:blipFill>
                          <a:blip r:embed="rId7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99E">
        <w:trPr>
          <w:jc w:val="center"/>
        </w:trPr>
        <w:tc>
          <w:tcPr>
            <w:tcW w:w="3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</w:pPr>
            <w:r>
              <w:rPr>
                <w:sz w:val="20"/>
              </w:rPr>
              <w:t>Respiratory Therapy</w:t>
            </w:r>
          </w:p>
        </w:tc>
        <w:tc>
          <w:tcPr>
            <w:tcW w:w="40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$59,010</w:t>
            </w:r>
          </w:p>
        </w:tc>
        <w:tc>
          <w:tcPr>
            <w:tcW w:w="3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750" w:type="pct"/>
            <w:tcBorders>
              <w:bottom w:val="single" w:sz="2" w:space="0" w:color="D9D9D9"/>
            </w:tcBorders>
            <w:vAlign w:val="center"/>
          </w:tcPr>
          <w:p w:rsidR="002E099E" w:rsidRDefault="00E90A2C">
            <w:pPr>
              <w:spacing w:after="0"/>
              <w:jc w:val="right"/>
            </w:pPr>
            <w:r>
              <w:rPr>
                <w:noProof/>
                <w:lang w:eastAsia="ja-JP"/>
              </w:rPr>
              <w:drawing>
                <wp:inline distT="0" distB="0" distL="0" distR="0" wp14:editId="50D07946">
                  <wp:extent cx="1170000" cy="202500"/>
                  <wp:effectExtent l="0" t="0" r="0" b="0"/>
                  <wp:docPr id="2122" name="Picture 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" name="-9_39-730f3cef-736e-4e2f-8d46-2e3e65999b15.emf"/>
                          <pic:cNvPicPr/>
                        </pic:nvPicPr>
                        <pic:blipFill>
                          <a:blip r:embed="rId7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20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19EC" w:rsidRDefault="00994528" w:rsidP="00AE19EC">
      <w:pPr>
        <w:spacing w:after="0" w:line="240" w:lineRule="auto"/>
      </w:pPr>
    </w:p>
    <w:p w:rsidR="00634B7F" w:rsidRDefault="00E90A2C" w:rsidP="00531EA7">
      <w:pPr>
        <w:pStyle w:val="SourceNote"/>
      </w:pPr>
      <w:r w:rsidRPr="006E1C96">
        <w:rPr>
          <w:i/>
        </w:rPr>
        <w:t xml:space="preserve"> </w:t>
      </w:r>
    </w:p>
    <w:sectPr w:rsidR="00634B7F" w:rsidSect="00DD1F38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type w:val="continuous"/>
      <w:pgSz w:w="12240" w:h="15840"/>
      <w:pgMar w:top="864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28" w:rsidRDefault="00994528" w:rsidP="00D87055">
      <w:pPr>
        <w:spacing w:after="0" w:line="240" w:lineRule="auto"/>
      </w:pPr>
      <w:r>
        <w:separator/>
      </w:r>
    </w:p>
  </w:endnote>
  <w:endnote w:type="continuationSeparator" w:id="0">
    <w:p w:rsidR="00994528" w:rsidRDefault="00994528" w:rsidP="00D8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055" w:rsidRDefault="0061498F">
    <w:pPr>
      <w:pStyle w:val="Footer"/>
      <w:jc w:val="right"/>
    </w:pPr>
    <w:r w:rsidRPr="0061498F">
      <w:rPr>
        <w:rFonts w:ascii="Franklin Gothic Demi" w:hAnsi="Franklin Gothic Demi"/>
        <w:noProof/>
        <w:color w:val="A6A6A6" w:themeColor="background1" w:themeShade="A6"/>
        <w:sz w:val="44"/>
        <w:lang w:eastAsia="ja-JP"/>
      </w:rPr>
      <w:drawing>
        <wp:anchor distT="0" distB="0" distL="114300" distR="114300" simplePos="0" relativeHeight="251660288" behindDoc="1" locked="0" layoutInCell="1" allowOverlap="1" wp14:anchorId="4748E4F2" wp14:editId="01BED2C8">
          <wp:simplePos x="0" y="0"/>
          <wp:positionH relativeFrom="column">
            <wp:posOffset>6036310</wp:posOffset>
          </wp:positionH>
          <wp:positionV relativeFrom="paragraph">
            <wp:posOffset>144780</wp:posOffset>
          </wp:positionV>
          <wp:extent cx="329184" cy="301752"/>
          <wp:effectExtent l="0" t="0" r="0" b="3175"/>
          <wp:wrapNone/>
          <wp:docPr id="12" name="Picture 1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184" cy="30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055" w:rsidRPr="0061498F" w:rsidRDefault="00D14002" w:rsidP="00D14002">
    <w:pPr>
      <w:tabs>
        <w:tab w:val="left" w:pos="2160"/>
      </w:tabs>
      <w:spacing w:after="0" w:line="240" w:lineRule="auto"/>
      <w:rPr>
        <w:color w:val="A6A6A6" w:themeColor="background1" w:themeShade="A6"/>
      </w:rPr>
    </w:pPr>
    <w:r w:rsidRPr="0061498F">
      <w:rPr>
        <w:noProof/>
        <w:color w:val="A6A6A6" w:themeColor="background1" w:themeShade="A6"/>
        <w:sz w:val="18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8CB5C" wp14:editId="59BE5DD7">
              <wp:simplePos x="0" y="0"/>
              <wp:positionH relativeFrom="column">
                <wp:posOffset>6265807</wp:posOffset>
              </wp:positionH>
              <wp:positionV relativeFrom="paragraph">
                <wp:posOffset>4171</wp:posOffset>
              </wp:positionV>
              <wp:extent cx="321776" cy="244475"/>
              <wp:effectExtent l="0" t="0" r="2540" b="31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776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002" w:rsidRPr="00122019" w:rsidRDefault="00D14002" w:rsidP="00D14002">
                          <w:pPr>
                            <w:pStyle w:val="PageNumbers"/>
                            <w:jc w:val="right"/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</w:pP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begin"/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instrText xml:space="preserve"> PAGE   \* MERGEFORMAT </w:instrTex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color w:val="A6A6A6" w:themeColor="background1" w:themeShade="A6"/>
                              <w:sz w:val="20"/>
                            </w:rPr>
                            <w:fldChar w:fldCharType="separate"/>
                          </w:r>
                          <w:r w:rsidR="00E90A2C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t>15</w:t>
                          </w:r>
                          <w:r w:rsidRPr="00122019">
                            <w:rPr>
                              <w:rFonts w:ascii="Arial" w:hAnsi="Arial" w:cs="Arial"/>
                              <w:b w:val="0"/>
                              <w:noProof/>
                              <w:color w:val="A6A6A6" w:themeColor="background1" w:themeShade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98CB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3.35pt;margin-top:.35pt;width:25.3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HAtQIAALQ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" filled="f" stroked="f">
              <v:textbox inset=",,0">
                <w:txbxContent>
                  <w:p w:rsidR="00D14002" w:rsidRPr="00122019" w:rsidRDefault="00D14002" w:rsidP="00D14002">
                    <w:pPr>
                      <w:pStyle w:val="PageNumbers"/>
                      <w:jc w:val="right"/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</w:pP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begin"/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instrText xml:space="preserve"> PAGE   \* MERGEFORMAT </w:instrText>
                    </w:r>
                    <w:r w:rsidRPr="00122019">
                      <w:rPr>
                        <w:rFonts w:ascii="Arial" w:hAnsi="Arial" w:cs="Arial"/>
                        <w:b w:val="0"/>
                        <w:color w:val="A6A6A6" w:themeColor="background1" w:themeShade="A6"/>
                        <w:sz w:val="20"/>
                      </w:rPr>
                      <w:fldChar w:fldCharType="separate"/>
                    </w:r>
                    <w:r w:rsidR="00E90A2C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t>15</w:t>
                    </w:r>
                    <w:r w:rsidRPr="00122019">
                      <w:rPr>
                        <w:rFonts w:ascii="Arial" w:hAnsi="Arial" w:cs="Arial"/>
                        <w:b w:val="0"/>
                        <w:noProof/>
                        <w:color w:val="A6A6A6" w:themeColor="background1" w:themeShade="A6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61498F">
      <w:rPr>
        <w:color w:val="A6A6A6" w:themeColor="background1" w:themeShade="A6"/>
        <w:sz w:val="18"/>
      </w:rPr>
      <w:t xml:space="preserve">Source: </w:t>
    </w:r>
    <w:hyperlink r:id="rId3" w:history="1">
      <w:r w:rsidRPr="0061498F">
        <w:rPr>
          <w:rStyle w:val="Hyperlink"/>
          <w:color w:val="A6A6A6" w:themeColor="background1" w:themeShade="A6"/>
          <w:sz w:val="18"/>
          <w:u w:val="none"/>
        </w:rPr>
        <w:t>JobsEQ</w:t>
      </w:r>
    </w:hyperlink>
    <w:r w:rsidRPr="0061498F">
      <w:rPr>
        <w:color w:val="A6A6A6" w:themeColor="background1" w:themeShade="A6"/>
        <w:sz w:val="18"/>
      </w:rPr>
      <w:t xml:space="preserve">®, </w:t>
    </w:r>
    <w:hyperlink r:id="rId4" w:history="1">
      <w:r w:rsidRPr="0061498F">
        <w:rPr>
          <w:rStyle w:val="Hyperlink"/>
          <w:color w:val="A6A6A6" w:themeColor="background1" w:themeShade="A6"/>
          <w:sz w:val="18"/>
          <w:u w:val="none"/>
        </w:rPr>
        <w:t>http://www.chmuraecon.com/jobseq</w:t>
      </w:r>
    </w:hyperlink>
    <w:r w:rsidRPr="0061498F">
      <w:rPr>
        <w:rStyle w:val="Hyperlink"/>
        <w:color w:val="A6A6A6" w:themeColor="background1" w:themeShade="A6"/>
        <w:sz w:val="18"/>
        <w:u w:val="none"/>
      </w:rPr>
      <w:br/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Copyright © </w:t>
    </w:r>
    <w:r w:rsidRPr="0061498F">
      <w:rPr>
        <w:rStyle w:val="Hyperlink"/>
        <w:noProof/>
        <w:color w:val="A6A6A6" w:themeColor="background1" w:themeShade="A6"/>
        <w:sz w:val="18"/>
        <w:szCs w:val="18"/>
        <w:u w:val="none"/>
      </w:rPr>
      <w:t>2021</w:t>
    </w:r>
    <w:r w:rsidRPr="0061498F">
      <w:rPr>
        <w:rStyle w:val="Hyperlink"/>
        <w:color w:val="A6A6A6" w:themeColor="background1" w:themeShade="A6"/>
        <w:sz w:val="18"/>
        <w:szCs w:val="18"/>
        <w:u w:val="none"/>
      </w:rPr>
      <w:t xml:space="preserve"> </w:t>
    </w:r>
    <w:hyperlink r:id="rId5" w:history="1">
      <w:r w:rsidRPr="0061498F">
        <w:rPr>
          <w:color w:val="A6A6A6" w:themeColor="background1" w:themeShade="A6"/>
          <w:sz w:val="18"/>
          <w:szCs w:val="18"/>
        </w:rPr>
        <w:t>Chmura Economics &amp; Analytics</w:t>
      </w:r>
    </w:hyperlink>
    <w:r w:rsidRPr="0061498F">
      <w:rPr>
        <w:rStyle w:val="Hyperlink"/>
        <w:color w:val="A6A6A6" w:themeColor="background1" w:themeShade="A6"/>
        <w:sz w:val="18"/>
        <w:szCs w:val="18"/>
        <w:u w:val="none"/>
      </w:rPr>
      <w:t>, All Rights Reserved.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28" w:rsidRDefault="00994528" w:rsidP="00D87055">
      <w:pPr>
        <w:spacing w:after="0" w:line="240" w:lineRule="auto"/>
      </w:pPr>
      <w:r>
        <w:separator/>
      </w:r>
    </w:p>
  </w:footnote>
  <w:footnote w:type="continuationSeparator" w:id="0">
    <w:p w:rsidR="00994528" w:rsidRDefault="00994528" w:rsidP="00D87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589" w:rsidRDefault="000D6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51CDE"/>
    <w:multiLevelType w:val="hybridMultilevel"/>
    <w:tmpl w:val="28DC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9B3"/>
    <w:rsid w:val="000B07B1"/>
    <w:rsid w:val="000D4399"/>
    <w:rsid w:val="000D6589"/>
    <w:rsid w:val="000E5246"/>
    <w:rsid w:val="001235C0"/>
    <w:rsid w:val="001A4443"/>
    <w:rsid w:val="001C0096"/>
    <w:rsid w:val="002360DE"/>
    <w:rsid w:val="0025185D"/>
    <w:rsid w:val="00251A6B"/>
    <w:rsid w:val="00291315"/>
    <w:rsid w:val="002A5565"/>
    <w:rsid w:val="002D065E"/>
    <w:rsid w:val="002E002F"/>
    <w:rsid w:val="002F025D"/>
    <w:rsid w:val="0041485C"/>
    <w:rsid w:val="004822E4"/>
    <w:rsid w:val="00484606"/>
    <w:rsid w:val="004B30A4"/>
    <w:rsid w:val="004E189C"/>
    <w:rsid w:val="004E29B3"/>
    <w:rsid w:val="00503AB9"/>
    <w:rsid w:val="00510FD4"/>
    <w:rsid w:val="00572314"/>
    <w:rsid w:val="00612167"/>
    <w:rsid w:val="0061498F"/>
    <w:rsid w:val="00637B9D"/>
    <w:rsid w:val="00661A84"/>
    <w:rsid w:val="006D7B6A"/>
    <w:rsid w:val="006F1BFC"/>
    <w:rsid w:val="006F2973"/>
    <w:rsid w:val="00700554"/>
    <w:rsid w:val="007629EF"/>
    <w:rsid w:val="00790E39"/>
    <w:rsid w:val="007B2C2E"/>
    <w:rsid w:val="007B3B70"/>
    <w:rsid w:val="00891D16"/>
    <w:rsid w:val="008C58FF"/>
    <w:rsid w:val="008E0EAC"/>
    <w:rsid w:val="00994528"/>
    <w:rsid w:val="009A7C59"/>
    <w:rsid w:val="00A06A2F"/>
    <w:rsid w:val="00A3531A"/>
    <w:rsid w:val="00A61181"/>
    <w:rsid w:val="00A620EB"/>
    <w:rsid w:val="00AA2744"/>
    <w:rsid w:val="00AA546C"/>
    <w:rsid w:val="00B02AA5"/>
    <w:rsid w:val="00B53657"/>
    <w:rsid w:val="00B67233"/>
    <w:rsid w:val="00BC7D72"/>
    <w:rsid w:val="00C00536"/>
    <w:rsid w:val="00C22435"/>
    <w:rsid w:val="00C511F2"/>
    <w:rsid w:val="00CB7134"/>
    <w:rsid w:val="00D14002"/>
    <w:rsid w:val="00D70807"/>
    <w:rsid w:val="00D80EA7"/>
    <w:rsid w:val="00D87055"/>
    <w:rsid w:val="00DB1E5E"/>
    <w:rsid w:val="00DD1F38"/>
    <w:rsid w:val="00E25A6B"/>
    <w:rsid w:val="00E83225"/>
    <w:rsid w:val="00E90A2C"/>
    <w:rsid w:val="00EF65B7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26667-0252-43B7-8714-4A8B15E1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29B3"/>
    <w:pPr>
      <w:keepNext/>
      <w:spacing w:before="240" w:after="60" w:line="288" w:lineRule="auto"/>
      <w:outlineLvl w:val="0"/>
    </w:pPr>
    <w:rPr>
      <w:rFonts w:ascii="Arial" w:eastAsia="Times New Roman" w:hAnsi="Arial" w:cs="Arial"/>
      <w:bCs/>
      <w:kern w:val="32"/>
      <w:sz w:val="40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0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9B3"/>
    <w:rPr>
      <w:rFonts w:ascii="Arial" w:eastAsia="Times New Roman" w:hAnsi="Arial" w:cs="Arial"/>
      <w:bCs/>
      <w:kern w:val="32"/>
      <w:sz w:val="4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E29B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E29B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5A6B"/>
    <w:pPr>
      <w:numPr>
        <w:ilvl w:val="1"/>
      </w:numPr>
      <w:spacing w:after="480" w:line="240" w:lineRule="auto"/>
      <w:jc w:val="center"/>
    </w:pPr>
    <w:rPr>
      <w:rFonts w:ascii="Arial" w:eastAsiaTheme="minorEastAsia" w:hAnsi="Arial"/>
      <w:color w:val="687172"/>
      <w:spacing w:val="15"/>
      <w:sz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5A6B"/>
    <w:rPr>
      <w:rFonts w:ascii="Arial" w:eastAsiaTheme="minorEastAsia" w:hAnsi="Arial"/>
      <w:color w:val="687172"/>
      <w:spacing w:val="15"/>
      <w:sz w:val="52"/>
    </w:rPr>
  </w:style>
  <w:style w:type="paragraph" w:customStyle="1" w:styleId="ReportTitle">
    <w:name w:val="Report Title"/>
    <w:basedOn w:val="Subtitle"/>
    <w:next w:val="Normal"/>
    <w:qFormat/>
    <w:rsid w:val="00B67233"/>
    <w:rPr>
      <w:sz w:val="36"/>
    </w:rPr>
  </w:style>
  <w:style w:type="paragraph" w:styleId="Title">
    <w:name w:val="Title"/>
    <w:basedOn w:val="Normal"/>
    <w:next w:val="Normal"/>
    <w:link w:val="TitleChar"/>
    <w:uiPriority w:val="10"/>
    <w:qFormat/>
    <w:rsid w:val="00E25A6B"/>
    <w:pPr>
      <w:spacing w:before="480" w:after="0" w:line="240" w:lineRule="auto"/>
      <w:contextualSpacing/>
      <w:jc w:val="center"/>
    </w:pPr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5A6B"/>
    <w:rPr>
      <w:rFonts w:ascii="Arial" w:eastAsiaTheme="majorEastAsia" w:hAnsi="Arial" w:cstheme="majorBidi"/>
      <w:b/>
      <w:color w:val="58595B"/>
      <w:spacing w:val="-10"/>
      <w:kern w:val="28"/>
      <w:sz w:val="72"/>
      <w:szCs w:val="56"/>
    </w:rPr>
  </w:style>
  <w:style w:type="paragraph" w:customStyle="1" w:styleId="FAQHeader">
    <w:name w:val="FAQ Header"/>
    <w:basedOn w:val="Normal"/>
    <w:next w:val="FAQBody"/>
    <w:link w:val="FAQHeaderChar"/>
    <w:qFormat/>
    <w:rsid w:val="00A06A2F"/>
    <w:rPr>
      <w:rFonts w:ascii="Arial" w:hAnsi="Arial" w:cs="Arial"/>
      <w:b/>
    </w:rPr>
  </w:style>
  <w:style w:type="paragraph" w:customStyle="1" w:styleId="FAQBody">
    <w:name w:val="FAQ Body"/>
    <w:basedOn w:val="Normal"/>
    <w:qFormat/>
    <w:rsid w:val="00A06A2F"/>
    <w:pPr>
      <w:ind w:left="720"/>
    </w:pPr>
  </w:style>
  <w:style w:type="character" w:customStyle="1" w:styleId="FAQHeaderChar">
    <w:name w:val="FAQ Header Char"/>
    <w:basedOn w:val="DefaultParagraphFont"/>
    <w:link w:val="FAQHeader"/>
    <w:rsid w:val="00A06A2F"/>
    <w:rPr>
      <w:rFonts w:ascii="Arial" w:hAnsi="Arial" w:cs="Arial"/>
      <w:b/>
    </w:rPr>
  </w:style>
  <w:style w:type="paragraph" w:styleId="ListParagraph">
    <w:name w:val="List Paragraph"/>
    <w:basedOn w:val="Normal"/>
    <w:uiPriority w:val="34"/>
    <w:qFormat/>
    <w:rsid w:val="008E0E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055"/>
  </w:style>
  <w:style w:type="paragraph" w:styleId="Footer">
    <w:name w:val="footer"/>
    <w:basedOn w:val="Normal"/>
    <w:link w:val="FooterChar"/>
    <w:uiPriority w:val="99"/>
    <w:unhideWhenUsed/>
    <w:rsid w:val="00D87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055"/>
  </w:style>
  <w:style w:type="paragraph" w:customStyle="1" w:styleId="PageNumbers">
    <w:name w:val="Page Numbers"/>
    <w:basedOn w:val="Normal"/>
    <w:qFormat/>
    <w:rsid w:val="00D14002"/>
    <w:pPr>
      <w:spacing w:after="240" w:line="288" w:lineRule="auto"/>
    </w:pPr>
    <w:rPr>
      <w:rFonts w:eastAsia="Times New Roman" w:cs="Times New Roman"/>
      <w:b/>
      <w:color w:val="7F7F7F" w:themeColor="text1" w:themeTint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ourceNote">
    <w:name w:val="Source Note"/>
    <w:basedOn w:val="Normal"/>
    <w:link w:val="SourceNoteChar"/>
    <w:qFormat/>
    <w:rsid w:val="002360DE"/>
    <w:pPr>
      <w:spacing w:after="240" w:line="288" w:lineRule="auto"/>
    </w:pPr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character" w:customStyle="1" w:styleId="SourceNoteChar">
    <w:name w:val="Source Note Char"/>
    <w:basedOn w:val="DefaultParagraphFont"/>
    <w:link w:val="SourceNote"/>
    <w:rsid w:val="002360DE"/>
    <w:rPr>
      <w:rFonts w:ascii="Arial" w:eastAsia="Times New Roman" w:hAnsi="Arial" w:cs="Times New Roman"/>
      <w:color w:val="808080" w:themeColor="background1" w:themeShade="80"/>
      <w:sz w:val="1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47" Type="http://schemas.openxmlformats.org/officeDocument/2006/relationships/image" Target="media/image40.emf"/><Relationship Id="rId50" Type="http://schemas.openxmlformats.org/officeDocument/2006/relationships/image" Target="media/image43.emf"/><Relationship Id="rId55" Type="http://schemas.openxmlformats.org/officeDocument/2006/relationships/image" Target="media/image48.emf"/><Relationship Id="rId63" Type="http://schemas.openxmlformats.org/officeDocument/2006/relationships/image" Target="media/image56.emf"/><Relationship Id="rId68" Type="http://schemas.openxmlformats.org/officeDocument/2006/relationships/image" Target="media/image61.emf"/><Relationship Id="rId76" Type="http://schemas.openxmlformats.org/officeDocument/2006/relationships/image" Target="media/image69.emf"/><Relationship Id="rId84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image" Target="media/image64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9" Type="http://schemas.openxmlformats.org/officeDocument/2006/relationships/image" Target="media/image22.emf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image" Target="media/image38.emf"/><Relationship Id="rId53" Type="http://schemas.openxmlformats.org/officeDocument/2006/relationships/image" Target="media/image46.emf"/><Relationship Id="rId58" Type="http://schemas.openxmlformats.org/officeDocument/2006/relationships/image" Target="media/image51.emf"/><Relationship Id="rId66" Type="http://schemas.openxmlformats.org/officeDocument/2006/relationships/image" Target="media/image59.emf"/><Relationship Id="rId74" Type="http://schemas.openxmlformats.org/officeDocument/2006/relationships/image" Target="media/image67.emf"/><Relationship Id="rId79" Type="http://schemas.openxmlformats.org/officeDocument/2006/relationships/image" Target="media/image72.emf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emf"/><Relationship Id="rId82" Type="http://schemas.openxmlformats.org/officeDocument/2006/relationships/footer" Target="footer1.xml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svg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Relationship Id="rId48" Type="http://schemas.openxmlformats.org/officeDocument/2006/relationships/image" Target="media/image41.emf"/><Relationship Id="rId56" Type="http://schemas.openxmlformats.org/officeDocument/2006/relationships/image" Target="media/image49.emf"/><Relationship Id="rId64" Type="http://schemas.openxmlformats.org/officeDocument/2006/relationships/image" Target="media/image57.emf"/><Relationship Id="rId69" Type="http://schemas.openxmlformats.org/officeDocument/2006/relationships/image" Target="media/image62.emf"/><Relationship Id="rId77" Type="http://schemas.openxmlformats.org/officeDocument/2006/relationships/image" Target="media/image70.emf"/><Relationship Id="rId8" Type="http://schemas.openxmlformats.org/officeDocument/2006/relationships/image" Target="media/image1.emf"/><Relationship Id="rId51" Type="http://schemas.openxmlformats.org/officeDocument/2006/relationships/image" Target="media/image44.emf"/><Relationship Id="rId72" Type="http://schemas.openxmlformats.org/officeDocument/2006/relationships/image" Target="media/image65.emf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image" Target="media/image39.emf"/><Relationship Id="rId59" Type="http://schemas.openxmlformats.org/officeDocument/2006/relationships/image" Target="media/image52.emf"/><Relationship Id="rId67" Type="http://schemas.openxmlformats.org/officeDocument/2006/relationships/image" Target="media/image60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54" Type="http://schemas.openxmlformats.org/officeDocument/2006/relationships/image" Target="media/image47.emf"/><Relationship Id="rId62" Type="http://schemas.openxmlformats.org/officeDocument/2006/relationships/image" Target="media/image55.emf"/><Relationship Id="rId70" Type="http://schemas.openxmlformats.org/officeDocument/2006/relationships/image" Target="media/image63.emf"/><Relationship Id="rId75" Type="http://schemas.openxmlformats.org/officeDocument/2006/relationships/image" Target="media/image68.emf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49" Type="http://schemas.openxmlformats.org/officeDocument/2006/relationships/image" Target="media/image42.emf"/><Relationship Id="rId57" Type="http://schemas.openxmlformats.org/officeDocument/2006/relationships/image" Target="media/image50.emf"/><Relationship Id="rId10" Type="http://schemas.openxmlformats.org/officeDocument/2006/relationships/image" Target="media/image3.png"/><Relationship Id="rId31" Type="http://schemas.openxmlformats.org/officeDocument/2006/relationships/image" Target="media/image24.emf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emf"/><Relationship Id="rId65" Type="http://schemas.openxmlformats.org/officeDocument/2006/relationships/image" Target="media/image58.emf"/><Relationship Id="rId73" Type="http://schemas.openxmlformats.org/officeDocument/2006/relationships/image" Target="media/image66.emf"/><Relationship Id="rId78" Type="http://schemas.openxmlformats.org/officeDocument/2006/relationships/image" Target="media/image71.emf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muraecon.com/jobseq" TargetMode="External"/><Relationship Id="rId2" Type="http://schemas.openxmlformats.org/officeDocument/2006/relationships/image" Target="media/image1.emf"/><Relationship Id="rId1" Type="http://schemas.openxmlformats.org/officeDocument/2006/relationships/hyperlink" Target="http://www.chmuraecon.com/jobseq/" TargetMode="External"/><Relationship Id="rId5" Type="http://schemas.openxmlformats.org/officeDocument/2006/relationships/hyperlink" Target="http://www.chmuraecon.com" TargetMode="External"/><Relationship Id="rId4" Type="http://schemas.openxmlformats.org/officeDocument/2006/relationships/hyperlink" Target="http://www.chmuraecon.com/jobse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060A-673F-4BD3-B5A9-B848A53C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Burland</dc:creator>
  <cp:keywords/>
  <dc:description/>
  <cp:lastModifiedBy>Davis, Robert</cp:lastModifiedBy>
  <cp:revision>9</cp:revision>
  <cp:lastPrinted>2021-04-19T16:11:00Z</cp:lastPrinted>
  <dcterms:created xsi:type="dcterms:W3CDTF">2021-04-19T16:11:00Z</dcterms:created>
  <dcterms:modified xsi:type="dcterms:W3CDTF">2021-04-19T16:30:00Z</dcterms:modified>
</cp:coreProperties>
</file>