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33" w:rsidRDefault="00B67233" w:rsidP="004E29B3">
      <w:pPr>
        <w:pageBreakBefore/>
        <w:jc w:val="center"/>
      </w:pPr>
      <w:r w:rsidRPr="00B67233">
        <w:rPr>
          <w:noProof/>
          <w:lang w:eastAsia="ja-JP"/>
        </w:rPr>
        <w:drawing>
          <wp:inline distT="0" distB="0" distL="0" distR="0" wp14:anchorId="177024B1" wp14:editId="2D2EC520">
            <wp:extent cx="905256" cy="841248"/>
            <wp:effectExtent l="0" t="0" r="0" b="0"/>
            <wp:docPr id="6" name="Graphic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33" w:rsidRDefault="00B67233" w:rsidP="004E29B3">
      <w:pPr>
        <w:jc w:val="center"/>
      </w:pPr>
      <w:r>
        <w:rPr>
          <w:noProof/>
          <w:lang w:eastAsia="ja-JP"/>
        </w:rPr>
        <w:drawing>
          <wp:inline distT="0" distB="0" distL="0" distR="0" wp14:anchorId="3CA0F76B" wp14:editId="33BFDC6B">
            <wp:extent cx="49911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42515" r="5449"/>
                    <a:stretch/>
                  </pic:blipFill>
                  <pic:spPr bwMode="auto">
                    <a:xfrm>
                      <a:off x="0" y="0"/>
                      <a:ext cx="4991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02F" w:rsidRDefault="002360DE" w:rsidP="002360DE">
      <w:pPr>
        <w:pStyle w:val="Title"/>
      </w:pPr>
      <w:r>
        <w:t>Real-Time Intelligence Report</w:t>
      </w:r>
    </w:p>
    <w:p w:rsidR="004E29B3" w:rsidRDefault="002E002F" w:rsidP="002360DE">
      <w:pPr>
        <w:pStyle w:val="Title"/>
      </w:pPr>
      <w:r>
        <w:rPr>
          <w:noProof/>
        </w:rPr>
        <w:t>(Timeframe: Last 3 Months)</w:t>
      </w:r>
    </w:p>
    <w:p w:rsidR="002E002F" w:rsidRPr="002E002F" w:rsidRDefault="002E002F" w:rsidP="002E002F"/>
    <w:p w:rsidR="002360DE" w:rsidRPr="002360DE" w:rsidRDefault="002360DE" w:rsidP="002360DE"/>
    <w:p w:rsidR="00B67233" w:rsidRPr="00B67233" w:rsidRDefault="00572314" w:rsidP="00A61181">
      <w:pPr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25466E87" wp14:editId="15B4B407">
            <wp:simplePos x="0" y="0"/>
            <wp:positionH relativeFrom="margin">
              <wp:align>center</wp:align>
            </wp:positionH>
            <wp:positionV relativeFrom="paragraph">
              <wp:posOffset>391795</wp:posOffset>
            </wp:positionV>
            <wp:extent cx="2185416" cy="1179576"/>
            <wp:effectExtent l="0" t="0" r="0" b="0"/>
            <wp:wrapNone/>
            <wp:docPr id="4" name="Picture 4" descr="cea_ima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phy.png"/>
                    <pic:cNvPicPr/>
                  </pic:nvPicPr>
                  <pic:blipFill dpi="300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233">
        <w:rPr>
          <w:noProof/>
          <w:lang w:eastAsia="ja-JP"/>
        </w:rPr>
        <w:drawing>
          <wp:inline distT="0" distB="0" distL="0" distR="0" wp14:anchorId="1704A368" wp14:editId="761029B2">
            <wp:extent cx="4781550" cy="878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r="6982" b="17132"/>
                    <a:stretch/>
                  </pic:blipFill>
                  <pic:spPr bwMode="auto">
                    <a:xfrm>
                      <a:off x="0" y="0"/>
                      <a:ext cx="4785197" cy="8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85C" w:rsidRDefault="0041485C" w:rsidP="004E29B3">
      <w:pPr>
        <w:jc w:val="center"/>
      </w:pPr>
      <w:r w:rsidRPr="0041485C">
        <w:rPr>
          <w:noProof/>
          <w:lang w:eastAsia="ja-JP"/>
        </w:rPr>
        <w:drawing>
          <wp:inline distT="0" distB="0" distL="0" distR="0" wp14:anchorId="7BD37A97" wp14:editId="29074D53">
            <wp:extent cx="2555754" cy="164887"/>
            <wp:effectExtent l="0" t="0" r="0" b="6985"/>
            <wp:docPr id="5" name="Graphic 5" descr="cea_image_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54" cy="16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FF" w:rsidRDefault="00FC57FF" w:rsidP="00B67233">
      <w:pPr>
        <w:pStyle w:val="ReportTitle"/>
        <w:rPr>
          <w:sz w:val="28"/>
          <w:szCs w:val="28"/>
        </w:rPr>
      </w:pPr>
    </w:p>
    <w:p w:rsidR="004E29B3" w:rsidRPr="00891D16" w:rsidRDefault="00E25A6B" w:rsidP="002360DE">
      <w:pPr>
        <w:pStyle w:val="ReportTitle"/>
        <w:rPr>
          <w:sz w:val="24"/>
          <w:szCs w:val="24"/>
        </w:rPr>
      </w:pPr>
      <w:r w:rsidRPr="00891D16">
        <w:rPr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1" locked="0" layoutInCell="1" allowOverlap="1" wp14:anchorId="4171AAA2" wp14:editId="49DF158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2400" cy="1728216"/>
            <wp:effectExtent l="0" t="0" r="0" b="571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B3" w:rsidRPr="00891D16">
        <w:rPr>
          <w:sz w:val="24"/>
          <w:szCs w:val="24"/>
        </w:rPr>
        <w:br w:type="page"/>
      </w:r>
      <w:r w:rsidR="004E29B3" w:rsidRPr="00891D16">
        <w:rPr>
          <w:sz w:val="24"/>
          <w:szCs w:val="24"/>
        </w:rPr>
        <w:fldChar w:fldCharType="begin"/>
      </w:r>
      <w:r w:rsidR="004E29B3" w:rsidRPr="00891D16">
        <w:rPr>
          <w:sz w:val="24"/>
          <w:szCs w:val="24"/>
        </w:rPr>
        <w:instrText xml:space="preserve">  </w:instrText>
      </w:r>
      <w:r w:rsidR="004E29B3" w:rsidRPr="00891D16">
        <w:rPr>
          <w:sz w:val="24"/>
          <w:szCs w:val="24"/>
        </w:rPr>
        <w:fldChar w:fldCharType="end"/>
      </w:r>
    </w:p>
    <w:p w:rsidR="00DB1E5E" w:rsidRDefault="00DB1E5E" w:rsidP="00DB1E5E">
      <w:pPr>
        <w:pStyle w:val="Heading1"/>
        <w:pageBreakBefore/>
        <w:spacing w:before="0" w:after="0"/>
      </w:pPr>
      <w:bookmarkStart w:id="0" w:name="_Toc458160715"/>
      <w:bookmarkStart w:id="1" w:name="_Toc69726710"/>
      <w:bookmarkStart w:id="2" w:name="_Toc69726708"/>
      <w:bookmarkStart w:id="3" w:name="_Toc371508270"/>
      <w:bookmarkStart w:id="4" w:name="_Toc371429829"/>
      <w:r>
        <w:lastRenderedPageBreak/>
        <w:t>Query Definition</w:t>
      </w:r>
      <w:bookmarkEnd w:id="2"/>
      <w:bookmarkEnd w:id="3"/>
      <w:bookmarkEnd w:id="4"/>
    </w:p>
    <w:p w:rsidR="00DB1E5E" w:rsidRDefault="00DB1E5E" w:rsidP="00DB1E5E">
      <w:pPr>
        <w:spacing w:after="0" w:line="240" w:lineRule="auto"/>
      </w:pPr>
    </w:p>
    <w:p w:rsidR="00DB1E5E" w:rsidRDefault="00DB1E5E" w:rsidP="00DB1E5E">
      <w:pPr>
        <w:spacing w:after="0" w:line="240" w:lineRule="auto"/>
        <w:rPr>
          <w:noProof/>
        </w:rPr>
      </w:pPr>
      <w:r>
        <w:t>Online job postings</w:t>
      </w:r>
      <w:r>
        <w:rPr>
          <w:noProof/>
        </w:rPr>
        <w:t xml:space="preserve"> for the 90 day period ending 4/18/2021, meeting all of the following criteria:</w:t>
      </w:r>
    </w:p>
    <w:p w:rsidR="00DB1E5E" w:rsidRDefault="00DB1E5E" w:rsidP="00DB1E5E">
      <w:pPr>
        <w:spacing w:after="0" w:line="240" w:lineRule="auto"/>
      </w:pPr>
    </w:p>
    <w:p w:rsidR="00DB1E5E" w:rsidRDefault="00DB1E5E" w:rsidP="00DB1E5E">
      <w:pPr>
        <w:rPr>
          <w:noProof/>
        </w:rPr>
      </w:pPr>
      <w:r>
        <w:rPr>
          <w:noProof/>
        </w:rPr>
        <w:t>• This region: South Carolina</w:t>
      </w:r>
      <w:r>
        <w:rPr>
          <w:noProof/>
        </w:rPr>
        <w:br/>
      </w:r>
      <w:r>
        <w:rPr>
          <w:noProof/>
        </w:rPr>
        <w:br/>
        <w:t>• This occupation: Healthcare Practitioners and Technical Occupations (29-0000)</w:t>
      </w:r>
    </w:p>
    <w:p w:rsidR="00DB1E5E" w:rsidRDefault="00DB1E5E" w:rsidP="00DB1E5E">
      <w:pPr>
        <w:pStyle w:val="Heading1"/>
        <w:pageBreakBefore/>
      </w:pPr>
      <w:bookmarkStart w:id="5" w:name="_Toc69726709"/>
      <w:r>
        <w:lastRenderedPageBreak/>
        <w:t>Summary</w:t>
      </w:r>
      <w:bookmarkEnd w:id="5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944"/>
        <w:gridCol w:w="975"/>
        <w:gridCol w:w="944"/>
        <w:gridCol w:w="944"/>
        <w:gridCol w:w="1039"/>
        <w:gridCol w:w="944"/>
        <w:gridCol w:w="944"/>
        <w:gridCol w:w="944"/>
        <w:gridCol w:w="944"/>
        <w:gridCol w:w="945"/>
        <w:gridCol w:w="945"/>
      </w:tblGrid>
      <w:tr w:rsidR="00DB1E5E" w:rsidTr="00DB1E5E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b/>
                <w:sz w:val="17"/>
              </w:rPr>
              <w:t>Total Job Posts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b/>
                <w:sz w:val="17"/>
              </w:rPr>
              <w:t>Occupations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b/>
                <w:sz w:val="17"/>
              </w:rPr>
              <w:t>Locations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b/>
                <w:sz w:val="17"/>
              </w:rPr>
              <w:t>Employers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b/>
                <w:sz w:val="17"/>
              </w:rPr>
              <w:t>Certifications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b/>
                <w:sz w:val="17"/>
              </w:rPr>
              <w:t>Hard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b/>
                <w:sz w:val="17"/>
              </w:rPr>
              <w:t>Soft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b/>
                <w:sz w:val="17"/>
              </w:rPr>
              <w:t>Job Titles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b/>
                <w:sz w:val="17"/>
              </w:rPr>
              <w:t>Education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b/>
                <w:sz w:val="17"/>
              </w:rPr>
              <w:t>Programs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b/>
                <w:sz w:val="17"/>
              </w:rPr>
              <w:t>Job Types</w:t>
            </w:r>
          </w:p>
        </w:tc>
      </w:tr>
      <w:tr w:rsidR="00DB1E5E" w:rsidTr="00DB1E5E">
        <w:trPr>
          <w:jc w:val="center"/>
        </w:trPr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sz w:val="15"/>
              </w:rPr>
              <w:t>21,490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sz w:val="15"/>
              </w:rPr>
              <w:t>2,285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sz w:val="15"/>
              </w:rPr>
              <w:t>1,879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sz w:val="15"/>
              </w:rPr>
              <w:t>258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sz w:val="15"/>
              </w:rPr>
              <w:t>402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sz w:val="15"/>
              </w:rPr>
              <w:t>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sz w:val="15"/>
              </w:rPr>
              <w:t>10,801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sz w:val="15"/>
              </w:rPr>
              <w:t>134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B1E5E" w:rsidRDefault="00DB1E5E">
            <w:pPr>
              <w:spacing w:after="0"/>
              <w:jc w:val="center"/>
            </w:pPr>
            <w:r>
              <w:rPr>
                <w:sz w:val="15"/>
              </w:rPr>
              <w:t>7</w:t>
            </w:r>
          </w:p>
        </w:tc>
      </w:tr>
    </w:tbl>
    <w:p w:rsidR="004767EC" w:rsidRDefault="00E90A2C" w:rsidP="00AE19EC">
      <w:pPr>
        <w:pStyle w:val="Heading1"/>
        <w:pageBreakBefore/>
      </w:pPr>
      <w:bookmarkStart w:id="6" w:name="_GoBack"/>
      <w:bookmarkEnd w:id="6"/>
      <w:r>
        <w:lastRenderedPageBreak/>
        <w:t xml:space="preserve">Openings by </w:t>
      </w:r>
      <w:bookmarkEnd w:id="0"/>
      <w:r>
        <w:rPr>
          <w:noProof/>
        </w:rPr>
        <w:t>Occupations</w:t>
      </w:r>
      <w:bookmarkEnd w:id="1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1028"/>
        <w:gridCol w:w="6181"/>
        <w:gridCol w:w="759"/>
        <w:gridCol w:w="602"/>
        <w:gridCol w:w="1942"/>
      </w:tblGrid>
      <w:tr w:rsidR="005545E7">
        <w:trPr>
          <w:tblHeader/>
          <w:jc w:val="center"/>
        </w:trPr>
        <w:tc>
          <w:tcPr>
            <w:tcW w:w="0" w:type="auto"/>
            <w:gridSpan w:val="5"/>
            <w:vAlign w:val="center"/>
          </w:tcPr>
          <w:p w:rsidR="005545E7" w:rsidRDefault="00E90A2C">
            <w:pPr>
              <w:spacing w:after="0"/>
              <w:jc w:val="center"/>
            </w:pPr>
            <w:r>
              <w:rPr>
                <w:b/>
                <w:sz w:val="18"/>
              </w:rPr>
              <w:t>Occupations</w:t>
            </w:r>
          </w:p>
        </w:tc>
      </w:tr>
      <w:tr w:rsidR="005545E7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545E7" w:rsidRDefault="00E90A2C">
            <w:pPr>
              <w:spacing w:after="0"/>
            </w:pPr>
            <w:r>
              <w:rPr>
                <w:b/>
                <w:sz w:val="20"/>
              </w:rPr>
              <w:t>SOC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545E7" w:rsidRDefault="00E90A2C">
            <w:pPr>
              <w:spacing w:after="0"/>
            </w:pPr>
            <w:r>
              <w:rPr>
                <w:b/>
                <w:sz w:val="20"/>
              </w:rPr>
              <w:t>Occupation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545E7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545E7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545E7" w:rsidRDefault="00994528">
            <w:pPr>
              <w:spacing w:after="0"/>
              <w:jc w:val="center"/>
            </w:pPr>
          </w:p>
        </w:tc>
      </w:tr>
      <w:tr w:rsidR="005545E7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29‑1141.00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Registered Nurses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$56,909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7,697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0" name="Picture 2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4-309dba56-c726-4660-ab74-2eaeceace866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E7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29‑2061.00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Licensed Practical and Licensed Vocational Nurses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$37,481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1,657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2" name="Picture 2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9-337d0900-06e9-4ff1-8709-712d8c3b3cf7.emf"/>
                          <pic:cNvPicPr/>
                        </pic:nvPicPr>
                        <pic:blipFill>
                          <a:blip r:embed="rId1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E7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29‑1127.00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Speech-Language Pathologists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$88,400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1,488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6" name="Picture 2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4-112746b7-494b-4169-aaa9-ea85ac8f6d21.emf"/>
                          <pic:cNvPicPr/>
                        </pic:nvPicPr>
                        <pic:blipFill>
                          <a:blip r:embed="rId1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E7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29‑2052.00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Pharmacy Technicians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$24,960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1,035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9" name="Picture 2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9-c5d7a6ba-89e2-4432-83ff-f696f40f89a7.emf"/>
                          <pic:cNvPicPr/>
                        </pic:nvPicPr>
                        <pic:blipFill>
                          <a:blip r:embed="rId1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E7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29‑1123.00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Physical Therapists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$67,526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642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3" name="Picture 2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24-3679dc01-6818-449c-afd0-03ac12035ef7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E7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29‑1126.00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Respiratory Therapists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$56,816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561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7" name="Picture 2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9-e7d47fb2-a83f-4573-a2d1-90666466ca0b.emf"/>
                          <pic:cNvPicPr/>
                        </pic:nvPicPr>
                        <pic:blipFill>
                          <a:blip r:embed="rId2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E7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29‑2034.00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Radiologic Technologists and Technicians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$44,720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544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1" name="Picture 2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34-8ef31e82-e4e2-441b-979c-e69e2f7a2878.emf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E7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29‑2012.00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Medical and Clinical Laboratory Technicians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$32,240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494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5" name="Picture 2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9-e51499d2-535f-4cd2-a5c1-314e74c365bf.emf"/>
                          <pic:cNvPicPr/>
                        </pic:nvPicPr>
                        <pic:blipFill>
                          <a:blip r:embed="rId2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E7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29‑1171.00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Nurse Practitioners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$70,499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452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9" name="Picture 2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44-9b39b69b-1c9a-487a-9d99-4590dad9eaa2.emf"/>
                          <pic:cNvPicPr/>
                        </pic:nvPicPr>
                        <pic:blipFill>
                          <a:blip r:embed="rId2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E7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29‑2055.00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</w:pPr>
            <w:r>
              <w:rPr>
                <w:sz w:val="20"/>
              </w:rPr>
              <w:t>Surgical Technologists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$33,280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sz w:val="20"/>
              </w:rPr>
              <w:t>449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5545E7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2" name="Picture 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49-47035784-94b2-4440-84ff-90fe9149f665.emf"/>
                          <pic:cNvPicPr/>
                        </pic:nvPicPr>
                        <pic:blipFill>
                          <a:blip r:embed="rId2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4528" w:rsidP="00AE19EC">
      <w:pPr>
        <w:spacing w:after="0" w:line="240" w:lineRule="auto"/>
      </w:pPr>
    </w:p>
    <w:p w:rsidR="00634B7F" w:rsidRDefault="00E90A2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E90A2C" w:rsidP="00AE19EC">
      <w:pPr>
        <w:pStyle w:val="Heading1"/>
        <w:pageBreakBefore/>
      </w:pPr>
      <w:bookmarkStart w:id="7" w:name="_Toc69726711"/>
      <w:r>
        <w:lastRenderedPageBreak/>
        <w:t xml:space="preserve">Openings by </w:t>
      </w:r>
      <w:r>
        <w:rPr>
          <w:noProof/>
        </w:rPr>
        <w:t>Locations</w:t>
      </w:r>
      <w:bookmarkEnd w:id="7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E2644B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E2644B" w:rsidRDefault="00E90A2C">
            <w:pPr>
              <w:spacing w:after="0"/>
              <w:jc w:val="center"/>
            </w:pPr>
            <w:r>
              <w:rPr>
                <w:b/>
                <w:sz w:val="18"/>
              </w:rPr>
              <w:t>Locations</w:t>
            </w:r>
          </w:p>
        </w:tc>
      </w:tr>
      <w:tr w:rsidR="00E2644B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2644B" w:rsidRDefault="00E90A2C">
            <w:pPr>
              <w:spacing w:after="0"/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2644B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2644B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2644B" w:rsidRDefault="00994528">
            <w:pPr>
              <w:spacing w:after="0"/>
              <w:jc w:val="center"/>
            </w:pPr>
          </w:p>
        </w:tc>
      </w:tr>
      <w:tr w:rsidR="00E2644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</w:pPr>
            <w:r>
              <w:rPr>
                <w:sz w:val="20"/>
              </w:rPr>
              <w:t>Greenville,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$37,440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1,026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6" name="Picture 2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b00014c4-a119-4d47-9715-e0d2c820dfb9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4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</w:pPr>
            <w:r>
              <w:rPr>
                <w:sz w:val="20"/>
              </w:rPr>
              <w:t>Columbia,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$60,385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993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8" name="Picture 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e0419b8a-bdf1-45a0-9eb1-bbf2fc3a51a9.emf"/>
                          <pic:cNvPicPr/>
                        </pic:nvPicPr>
                        <pic:blipFill>
                          <a:blip r:embed="rId2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4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</w:pPr>
            <w:r>
              <w:rPr>
                <w:sz w:val="20"/>
              </w:rPr>
              <w:t>Charleston,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$66,018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930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1" name="Picture 2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13406192-007e-4a27-9039-795493e8055b.emf"/>
                          <pic:cNvPicPr/>
                        </pic:nvPicPr>
                        <pic:blipFill>
                          <a:blip r:embed="rId2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4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</w:pPr>
            <w:r>
              <w:rPr>
                <w:sz w:val="20"/>
              </w:rPr>
              <w:t>Florence,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$54,080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761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4" name="Picture 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46796814-13c7-44fa-be12-e39cb2a3839e.emf"/>
                          <pic:cNvPicPr/>
                        </pic:nvPicPr>
                        <pic:blipFill>
                          <a:blip r:embed="rId2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4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</w:pPr>
            <w:r>
              <w:rPr>
                <w:sz w:val="20"/>
              </w:rPr>
              <w:t>Myrtle Beach,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$80,080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548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8" name="Picture 2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fcbd2d6c-5600-4f4c-8b73-43a4f3308d05.emf"/>
                          <pic:cNvPicPr/>
                        </pic:nvPicPr>
                        <pic:blipFill>
                          <a:blip r:embed="rId2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4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</w:pPr>
            <w:r>
              <w:rPr>
                <w:sz w:val="20"/>
              </w:rPr>
              <w:t>Rock Hill,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$83,200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513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2" name="Picture 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929777cd-34b7-4970-964b-5a6121651558.emf"/>
                          <pic:cNvPicPr/>
                        </pic:nvPicPr>
                        <pic:blipFill>
                          <a:blip r:embed="rId2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4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</w:pPr>
            <w:r>
              <w:rPr>
                <w:sz w:val="20"/>
              </w:rPr>
              <w:t>29801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264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6" name="Picture 2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bca92607-640b-49b2-a5d6-ebb2032f98c6.emf"/>
                          <pic:cNvPicPr/>
                        </pic:nvPicPr>
                        <pic:blipFill>
                          <a:blip r:embed="rId3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4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</w:pPr>
            <w:r>
              <w:rPr>
                <w:sz w:val="20"/>
              </w:rPr>
              <w:t>Spartanburg,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$41,600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229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0" name="Picture 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ba9034c7-0dd3-42e5-874a-2edab2ddcdb4.emf"/>
                          <pic:cNvPicPr/>
                        </pic:nvPicPr>
                        <pic:blipFill>
                          <a:blip r:embed="rId3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4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</w:pPr>
            <w:r>
              <w:rPr>
                <w:sz w:val="20"/>
              </w:rPr>
              <w:t>Summerville,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$47,840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228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4" name="Picture 2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0956c095-0a89-4ae2-9b8f-5e05ad8d4ebc.emf"/>
                          <pic:cNvPicPr/>
                        </pic:nvPicPr>
                        <pic:blipFill>
                          <a:blip r:embed="rId3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4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</w:pPr>
            <w:r>
              <w:rPr>
                <w:sz w:val="20"/>
              </w:rPr>
              <w:t>29401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sz w:val="20"/>
              </w:rPr>
              <w:t>215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2644B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7" name="Picture 2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d44e88df-19bf-498e-9bbf-716c527dddf0.emf"/>
                          <pic:cNvPicPr/>
                        </pic:nvPicPr>
                        <pic:blipFill>
                          <a:blip r:embed="rId3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4528" w:rsidP="00AE19EC">
      <w:pPr>
        <w:spacing w:after="0" w:line="240" w:lineRule="auto"/>
      </w:pPr>
    </w:p>
    <w:p w:rsidR="00634B7F" w:rsidRDefault="00E90A2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E90A2C" w:rsidP="00AE19EC">
      <w:pPr>
        <w:pStyle w:val="Heading1"/>
        <w:pageBreakBefore/>
      </w:pPr>
      <w:bookmarkStart w:id="8" w:name="_Toc69726713"/>
      <w:r>
        <w:lastRenderedPageBreak/>
        <w:t xml:space="preserve">Openings by </w:t>
      </w:r>
      <w:r>
        <w:rPr>
          <w:noProof/>
        </w:rPr>
        <w:t>Certifications</w:t>
      </w:r>
      <w:bookmarkEnd w:id="8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AF278C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AF278C" w:rsidRDefault="00E90A2C">
            <w:pPr>
              <w:spacing w:after="0"/>
              <w:jc w:val="center"/>
            </w:pPr>
            <w:r>
              <w:rPr>
                <w:b/>
                <w:sz w:val="18"/>
              </w:rPr>
              <w:t>Certifications</w:t>
            </w:r>
          </w:p>
        </w:tc>
      </w:tr>
      <w:tr w:rsidR="00AF278C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F278C" w:rsidRDefault="00E90A2C">
            <w:pPr>
              <w:spacing w:after="0"/>
            </w:pPr>
            <w:r>
              <w:rPr>
                <w:b/>
                <w:sz w:val="20"/>
              </w:rPr>
              <w:t>Certificate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F278C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F278C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F278C" w:rsidRDefault="00994528">
            <w:pPr>
              <w:spacing w:after="0"/>
              <w:jc w:val="center"/>
            </w:pPr>
          </w:p>
        </w:tc>
      </w:tr>
      <w:tr w:rsidR="00AF278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</w:pPr>
            <w:r>
              <w:rPr>
                <w:sz w:val="20"/>
              </w:rPr>
              <w:t>Registered Nurse (RN)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$55,829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4,537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5" name="Picture 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ee307016-a203-4466-91a6-fa50e3a997fb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78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</w:pPr>
            <w:r>
              <w:rPr>
                <w:sz w:val="20"/>
              </w:rPr>
              <w:t>Basic Life Support (BLS)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$55,497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3,566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9" name="Picture 2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2f65f58e-d595-47c4-8770-e2c92feb33c9.emf"/>
                          <pic:cNvPicPr/>
                        </pic:nvPicPr>
                        <pic:blipFill>
                          <a:blip r:embed="rId3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78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</w:pPr>
            <w:r>
              <w:rPr>
                <w:sz w:val="20"/>
              </w:rPr>
              <w:t>Advanced Cardiac Life Support Certification (ACLS)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$55,497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2,028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3" name="Picture 2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15d68567-a4c4-418f-b19a-5c3b0501a827.emf"/>
                          <pic:cNvPicPr/>
                        </pic:nvPicPr>
                        <pic:blipFill>
                          <a:blip r:embed="rId3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78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</w:pPr>
            <w:r>
              <w:rPr>
                <w:sz w:val="20"/>
              </w:rPr>
              <w:t>Certification in Cardiopulmonary Resuscitation (CPR)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$45,611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1,795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7" name="Picture 2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9dff9f4f-fbd7-4f90-88a7-5d81fb0c18cc.emf"/>
                          <pic:cNvPicPr/>
                        </pic:nvPicPr>
                        <pic:blipFill>
                          <a:blip r:embed="rId3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78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</w:pPr>
            <w:r>
              <w:rPr>
                <w:sz w:val="20"/>
              </w:rPr>
              <w:t>Licensed Practical Nurse (LPN)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$37,481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1,157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1" name="Picture 2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5694d1f4-ea5f-469b-b799-52f317d096d7.emf"/>
                          <pic:cNvPicPr/>
                        </pic:nvPicPr>
                        <pic:blipFill>
                          <a:blip r:embed="rId3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78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</w:pPr>
            <w:r>
              <w:rPr>
                <w:sz w:val="20"/>
              </w:rPr>
              <w:t>Pediatric Advanced Life Support (PALS)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$46,244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706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5" name="Picture 2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c41eff53-b4ad-4762-9c01-86020762dc9d.emf"/>
                          <pic:cNvPicPr/>
                        </pic:nvPicPr>
                        <pic:blipFill>
                          <a:blip r:embed="rId3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78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</w:pPr>
            <w:r>
              <w:rPr>
                <w:sz w:val="20"/>
              </w:rPr>
              <w:t>Neonatal Resuscitation Program (NRP)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$58,234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431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8" name="Picture 2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57b923f8-1108-43ea-bd82-d42325db7fb6.emf"/>
                          <pic:cNvPicPr/>
                        </pic:nvPicPr>
                        <pic:blipFill>
                          <a:blip r:embed="rId3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78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</w:pPr>
            <w:r>
              <w:rPr>
                <w:sz w:val="20"/>
              </w:rPr>
              <w:t>The American Registry of Radiologic Technologists (ARRT) Certification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$53,618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410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0" name="Picture 2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c2f7405a-1a44-44d0-9179-b5929fe16a2c.emf"/>
                          <pic:cNvPicPr/>
                        </pic:nvPicPr>
                        <pic:blipFill>
                          <a:blip r:embed="rId4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78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</w:pPr>
            <w:r>
              <w:rPr>
                <w:sz w:val="20"/>
              </w:rPr>
              <w:t>Driver's License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$48,218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401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3" name="Picture 2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9690f561-683d-4641-bfea-5137e23a5f04.emf"/>
                          <pic:cNvPicPr/>
                        </pic:nvPicPr>
                        <pic:blipFill>
                          <a:blip r:embed="rId4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78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</w:pPr>
            <w:r>
              <w:rPr>
                <w:sz w:val="20"/>
              </w:rPr>
              <w:t>Medical Technologist (MT)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$48,717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sz w:val="20"/>
              </w:rPr>
              <w:t>230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278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7" name="Picture 2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e4ae4d4c-e595-4cd6-a985-884d682b29e3.emf"/>
                          <pic:cNvPicPr/>
                        </pic:nvPicPr>
                        <pic:blipFill>
                          <a:blip r:embed="rId4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4528" w:rsidP="00AE19EC">
      <w:pPr>
        <w:spacing w:after="0" w:line="240" w:lineRule="auto"/>
      </w:pPr>
    </w:p>
    <w:p w:rsidR="00634B7F" w:rsidRDefault="00E90A2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E90A2C" w:rsidP="00AE19EC">
      <w:pPr>
        <w:pStyle w:val="Heading1"/>
        <w:pageBreakBefore/>
      </w:pPr>
      <w:bookmarkStart w:id="9" w:name="_Toc69726714"/>
      <w:r>
        <w:lastRenderedPageBreak/>
        <w:t xml:space="preserve">Openings by </w:t>
      </w:r>
      <w:r>
        <w:rPr>
          <w:noProof/>
        </w:rPr>
        <w:t>Hard Skills</w:t>
      </w:r>
      <w:bookmarkEnd w:id="9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A238EC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A238EC" w:rsidRDefault="00E90A2C">
            <w:pPr>
              <w:spacing w:after="0"/>
              <w:jc w:val="center"/>
            </w:pPr>
            <w:r>
              <w:rPr>
                <w:b/>
                <w:sz w:val="18"/>
              </w:rPr>
              <w:t>Hard Skills</w:t>
            </w:r>
          </w:p>
        </w:tc>
      </w:tr>
      <w:tr w:rsidR="00A238EC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238EC" w:rsidRDefault="00E90A2C">
            <w:pPr>
              <w:spacing w:after="0"/>
            </w:pPr>
            <w:r>
              <w:rPr>
                <w:b/>
                <w:sz w:val="20"/>
              </w:rPr>
              <w:t>Skill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238EC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238EC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238EC" w:rsidRDefault="00994528">
            <w:pPr>
              <w:spacing w:after="0"/>
              <w:jc w:val="center"/>
            </w:pPr>
          </w:p>
        </w:tc>
      </w:tr>
      <w:tr w:rsidR="00A238E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</w:pPr>
            <w:r>
              <w:rPr>
                <w:sz w:val="20"/>
              </w:rPr>
              <w:t>Health/Wellness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$55,497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2,104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3" name="Picture 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2f8ec760-8669-4829-8555-791ee071cfde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E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</w:pPr>
            <w:r>
              <w:rPr>
                <w:sz w:val="20"/>
              </w:rPr>
              <w:t>Nursing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$55,497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1,681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4" name="Picture 2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64cf8504-d6d4-4770-8eb3-e970e41061e6.emf"/>
                          <pic:cNvPicPr/>
                        </pic:nvPicPr>
                        <pic:blipFill>
                          <a:blip r:embed="rId4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E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</w:pPr>
            <w:r>
              <w:rPr>
                <w:sz w:val="20"/>
              </w:rPr>
              <w:t>Patient Care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$48,011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901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8" name="Picture 2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dc1f4e27-cff3-4087-8094-c44cea459a3c.emf"/>
                          <pic:cNvPicPr/>
                        </pic:nvPicPr>
                        <pic:blipFill>
                          <a:blip r:embed="rId4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E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</w:pPr>
            <w:r>
              <w:rPr>
                <w:sz w:val="20"/>
              </w:rPr>
              <w:t>Ability to Lift 41-50 lbs.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$55,497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858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1" name="Picture 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583d914e-4b5b-4100-9217-f0459f1a8c62.emf"/>
                          <pic:cNvPicPr/>
                        </pic:nvPicPr>
                        <pic:blipFill>
                          <a:blip r:embed="rId4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E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</w:pPr>
            <w:r>
              <w:rPr>
                <w:sz w:val="20"/>
              </w:rPr>
              <w:t>Teaching/Training, Job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$64,293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754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4" name="Picture 2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f9decd5f-1203-4a44-abc2-b5c49c7c35df.emf"/>
                          <pic:cNvPicPr/>
                        </pic:nvPicPr>
                        <pic:blipFill>
                          <a:blip r:embed="rId4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E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</w:pPr>
            <w:r>
              <w:rPr>
                <w:sz w:val="20"/>
              </w:rPr>
              <w:t>Ability to Lift 21-30 lbs.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$30,803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734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8" name="Picture 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07cd3a7d-da2d-46e1-b378-828e3306d881.emf"/>
                          <pic:cNvPicPr/>
                        </pic:nvPicPr>
                        <pic:blipFill>
                          <a:blip r:embed="rId4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E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</w:pPr>
            <w:r>
              <w:rPr>
                <w:sz w:val="20"/>
              </w:rPr>
              <w:t>Critical Care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$54,621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629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1" name="Picture 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ef9185ce-5e9c-42e8-a8ca-3ec6f8efa476.emf"/>
                          <pic:cNvPicPr/>
                        </pic:nvPicPr>
                        <pic:blipFill>
                          <a:blip r:embed="rId4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E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</w:pPr>
            <w:r>
              <w:rPr>
                <w:sz w:val="20"/>
              </w:rPr>
              <w:t>Ability to Lift 51-100 lbs.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$33,289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574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3" name="Picture 2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c6274d87-6175-45bc-adab-0d5247f4b5dd.emf"/>
                          <pic:cNvPicPr/>
                        </pic:nvPicPr>
                        <pic:blipFill>
                          <a:blip r:embed="rId4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E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</w:pPr>
            <w:r>
              <w:rPr>
                <w:sz w:val="20"/>
              </w:rPr>
              <w:t>Microsoft Office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$37,440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471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6" name="Picture 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31c009bc-1235-4f6b-b5e4-e949c68b2f35.emf"/>
                          <pic:cNvPicPr/>
                        </pic:nvPicPr>
                        <pic:blipFill>
                          <a:blip r:embed="rId5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EC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</w:pPr>
            <w:r>
              <w:rPr>
                <w:sz w:val="20"/>
              </w:rPr>
              <w:t>Long-Term Care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$55,497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sz w:val="20"/>
              </w:rPr>
              <w:t>468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38EC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9" name="Picture 2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35c41812-67f3-48d8-a598-ff8719d592d8.emf"/>
                          <pic:cNvPicPr/>
                        </pic:nvPicPr>
                        <pic:blipFill>
                          <a:blip r:embed="rId5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4528" w:rsidP="00AE19EC">
      <w:pPr>
        <w:spacing w:after="0" w:line="240" w:lineRule="auto"/>
      </w:pPr>
    </w:p>
    <w:p w:rsidR="00634B7F" w:rsidRDefault="00E90A2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E90A2C" w:rsidP="00AE19EC">
      <w:pPr>
        <w:pStyle w:val="Heading1"/>
        <w:pageBreakBefore/>
      </w:pPr>
      <w:bookmarkStart w:id="10" w:name="_Toc69726715"/>
      <w:r>
        <w:lastRenderedPageBreak/>
        <w:t xml:space="preserve">Openings by </w:t>
      </w:r>
      <w:r>
        <w:rPr>
          <w:noProof/>
        </w:rPr>
        <w:t>Soft Skills</w:t>
      </w:r>
      <w:bookmarkEnd w:id="10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6F5B88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6F5B88" w:rsidRDefault="00E90A2C">
            <w:pPr>
              <w:spacing w:after="0"/>
              <w:jc w:val="center"/>
            </w:pPr>
            <w:r>
              <w:rPr>
                <w:b/>
                <w:sz w:val="18"/>
              </w:rPr>
              <w:t>Soft Skills</w:t>
            </w:r>
          </w:p>
        </w:tc>
      </w:tr>
      <w:tr w:rsidR="006F5B88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F5B88" w:rsidRDefault="00E90A2C">
            <w:pPr>
              <w:spacing w:after="0"/>
            </w:pPr>
            <w:r>
              <w:rPr>
                <w:b/>
                <w:sz w:val="20"/>
              </w:rPr>
              <w:t>Skill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F5B88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F5B88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F5B88" w:rsidRDefault="00994528">
            <w:pPr>
              <w:spacing w:after="0"/>
              <w:jc w:val="center"/>
            </w:pPr>
          </w:p>
        </w:tc>
      </w:tr>
      <w:tr w:rsidR="006F5B8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</w:pPr>
            <w:r>
              <w:rPr>
                <w:sz w:val="20"/>
              </w:rPr>
              <w:t>Communication (Verbal and written skills)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$40,241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6,016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8" name="Picture 2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451700f6-f78f-485f-84de-60c1d41e7189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B8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</w:pPr>
            <w:r>
              <w:rPr>
                <w:sz w:val="20"/>
              </w:rPr>
              <w:t>Cooperative/Team Player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$60,385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4,250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1" name="Picture 2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c819b1ce-c884-4a13-a704-62fbc1541466.emf"/>
                          <pic:cNvPicPr/>
                        </pic:nvPicPr>
                        <pic:blipFill>
                          <a:blip r:embed="rId5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B8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</w:pPr>
            <w:r>
              <w:rPr>
                <w:sz w:val="20"/>
              </w:rPr>
              <w:t>Customer Service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$31,200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2,927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5" name="Picture 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e0d3832d-15a6-4930-bc04-8991c0665b5d.emf"/>
                          <pic:cNvPicPr/>
                        </pic:nvPicPr>
                        <pic:blipFill>
                          <a:blip r:embed="rId5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B8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</w:pPr>
            <w:r>
              <w:rPr>
                <w:sz w:val="20"/>
              </w:rPr>
              <w:t>Adaptability/Flexibility/Tolerance of Change and Uncertainty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$37,440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1,557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5" name="Picture 2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9a239572-5144-4872-9726-45d72b2e6363.emf"/>
                          <pic:cNvPicPr/>
                        </pic:nvPicPr>
                        <pic:blipFill>
                          <a:blip r:embed="rId5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B8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</w:pPr>
            <w:r>
              <w:rPr>
                <w:sz w:val="20"/>
              </w:rPr>
              <w:t>Self-Motivated/Ability to Work Independently/Self Leadership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$37,440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1,475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8" name="Picture 2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cca09f4c-e896-45c4-8772-7669e806df32.emf"/>
                          <pic:cNvPicPr/>
                        </pic:nvPicPr>
                        <pic:blipFill>
                          <a:blip r:embed="rId5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B8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</w:pPr>
            <w:r>
              <w:rPr>
                <w:sz w:val="20"/>
              </w:rPr>
              <w:t>Organization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$33,280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1,377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1" name="Picture 2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f4ee12b4-3f71-442c-8cab-f3668c6d153e.emf"/>
                          <pic:cNvPicPr/>
                        </pic:nvPicPr>
                        <pic:blipFill>
                          <a:blip r:embed="rId5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B8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</w:pPr>
            <w:r>
              <w:rPr>
                <w:sz w:val="20"/>
              </w:rPr>
              <w:t>Supervision/Management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$55,497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1,287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3" name="Picture 2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b3b3935a-7b3e-4a86-a43c-bb6e7260cfc6.emf"/>
                          <pic:cNvPicPr/>
                        </pic:nvPicPr>
                        <pic:blipFill>
                          <a:blip r:embed="rId5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B8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</w:pPr>
            <w:r>
              <w:rPr>
                <w:sz w:val="20"/>
              </w:rPr>
              <w:t>Interpersonal Relationships/Maintain Relationships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$41,600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1,280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5" name="Picture 2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98edd8c0-f475-4fbf-84f7-f103143fb887.emf"/>
                          <pic:cNvPicPr/>
                        </pic:nvPicPr>
                        <pic:blipFill>
                          <a:blip r:embed="rId5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B8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</w:pPr>
            <w:r>
              <w:rPr>
                <w:sz w:val="20"/>
              </w:rPr>
              <w:t>Good Judgment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$46,842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1,233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7" name="Picture 2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11c73c7f-4f76-406f-875b-f37d3dcf04e2.emf"/>
                          <pic:cNvPicPr/>
                        </pic:nvPicPr>
                        <pic:blipFill>
                          <a:blip r:embed="rId5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B8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</w:pPr>
            <w:r>
              <w:rPr>
                <w:sz w:val="20"/>
              </w:rPr>
              <w:t>Accountable/Responsible/Reliable/Dependable/Trustworthy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$35,360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sz w:val="20"/>
              </w:rPr>
              <w:t>1,074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F5B88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8" name="Picture 2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885a58d3-90c7-4fec-af65-2a6119f24222.emf"/>
                          <pic:cNvPicPr/>
                        </pic:nvPicPr>
                        <pic:blipFill>
                          <a:blip r:embed="rId6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4528" w:rsidP="00AE19EC">
      <w:pPr>
        <w:spacing w:after="0" w:line="240" w:lineRule="auto"/>
      </w:pPr>
    </w:p>
    <w:p w:rsidR="00634B7F" w:rsidRDefault="00E90A2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E90A2C" w:rsidP="00AE19EC">
      <w:pPr>
        <w:pStyle w:val="Heading1"/>
        <w:pageBreakBefore/>
      </w:pPr>
      <w:bookmarkStart w:id="11" w:name="_Toc69726716"/>
      <w:r>
        <w:lastRenderedPageBreak/>
        <w:t xml:space="preserve">Openings by </w:t>
      </w:r>
      <w:r>
        <w:rPr>
          <w:noProof/>
        </w:rPr>
        <w:t>Job Titles</w:t>
      </w:r>
      <w:bookmarkEnd w:id="11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C670AE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C670AE" w:rsidRDefault="00E90A2C">
            <w:pPr>
              <w:spacing w:after="0"/>
              <w:jc w:val="center"/>
            </w:pPr>
            <w:r>
              <w:rPr>
                <w:b/>
                <w:sz w:val="18"/>
              </w:rPr>
              <w:t>Job Titles</w:t>
            </w:r>
          </w:p>
        </w:tc>
      </w:tr>
      <w:tr w:rsidR="00C670AE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C670AE" w:rsidRDefault="00E90A2C">
            <w:pPr>
              <w:spacing w:after="0"/>
            </w:pPr>
            <w:r>
              <w:rPr>
                <w:b/>
                <w:sz w:val="20"/>
              </w:rPr>
              <w:t>Job Title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C670AE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C670AE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C670AE" w:rsidRDefault="00994528">
            <w:pPr>
              <w:spacing w:after="0"/>
              <w:jc w:val="center"/>
            </w:pPr>
          </w:p>
        </w:tc>
      </w:tr>
      <w:tr w:rsidR="00C670A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</w:pPr>
            <w:r>
              <w:rPr>
                <w:sz w:val="20"/>
              </w:rPr>
              <w:t>RN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$66,560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284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9" name="Picture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e6b9808e-6a80-4ab9-a2be-704dd122dd58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0A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</w:pPr>
            <w:r>
              <w:rPr>
                <w:sz w:val="20"/>
              </w:rPr>
              <w:t>Pharmacy Technician / Pharm Tech Apprenticeship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228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2" name="Picture 2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2dca1fbf-123f-4eb7-b53b-a003e342df58.emf"/>
                          <pic:cNvPicPr/>
                        </pic:nvPicPr>
                        <pic:blipFill>
                          <a:blip r:embed="rId6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0A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</w:pPr>
            <w:r>
              <w:rPr>
                <w:sz w:val="20"/>
              </w:rPr>
              <w:t>Dentist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224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5" name="Picture 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170d2a37-87b6-42fd-9906-004a8dc45c53.emf"/>
                          <pic:cNvPicPr/>
                        </pic:nvPicPr>
                        <pic:blipFill>
                          <a:blip r:embed="rId6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0A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</w:pPr>
            <w:r>
              <w:rPr>
                <w:sz w:val="20"/>
              </w:rPr>
              <w:t>Pharmacy Technician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$24,960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203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9" name="Picture 2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97ee1a5c-a10e-44d4-9437-6ff56b8d2691.emf"/>
                          <pic:cNvPicPr/>
                        </pic:nvPicPr>
                        <pic:blipFill>
                          <a:blip r:embed="rId6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0A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</w:pPr>
            <w:r>
              <w:rPr>
                <w:sz w:val="20"/>
              </w:rPr>
              <w:t>Registered Nurse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$55,497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193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0" name="Pictur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6a2bb2ad-f612-4016-ba99-750e3ed2d0cc.emf"/>
                          <pic:cNvPicPr/>
                        </pic:nvPicPr>
                        <pic:blipFill>
                          <a:blip r:embed="rId6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0A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</w:pPr>
            <w:r>
              <w:rPr>
                <w:sz w:val="20"/>
              </w:rPr>
              <w:t>Registered Nurse (RN)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$70,576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142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4" name="Picture 2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c3aa6502-a18d-490b-a6b9-51b4cafe466c.emf"/>
                          <pic:cNvPicPr/>
                        </pic:nvPicPr>
                        <pic:blipFill>
                          <a:blip r:embed="rId2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0A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</w:pPr>
            <w:r>
              <w:rPr>
                <w:sz w:val="20"/>
              </w:rPr>
              <w:t>Licensed Practical Nurse (LPN)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$60,320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132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9" name="Picture 2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ef1e3fb3-fa66-4588-9a28-3169d6a38c56.emf"/>
                          <pic:cNvPicPr/>
                        </pic:nvPicPr>
                        <pic:blipFill>
                          <a:blip r:embed="rId6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0A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</w:pPr>
            <w:r>
              <w:rPr>
                <w:sz w:val="20"/>
              </w:rPr>
              <w:t>Associate Veterinarian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$98,500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123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3" name="Picture 2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90b35148-9566-4755-b149-05df495f3355.emf"/>
                          <pic:cNvPicPr/>
                        </pic:nvPicPr>
                        <pic:blipFill>
                          <a:blip r:embed="rId6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0A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</w:pPr>
            <w:r>
              <w:rPr>
                <w:sz w:val="20"/>
              </w:rPr>
              <w:t>Pharmacist - COVID Vaccine Support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91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3" name="Picture 2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b0405610-3bfe-48b6-8c28-b47753203464.emf"/>
                          <pic:cNvPicPr/>
                        </pic:nvPicPr>
                        <pic:blipFill>
                          <a:blip r:embed="rId6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0A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</w:pPr>
            <w:r>
              <w:rPr>
                <w:sz w:val="20"/>
              </w:rPr>
              <w:t>Physical Therapist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$72,800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sz w:val="20"/>
              </w:rPr>
              <w:t>91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C670A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7" name="Picture 2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70e5edbb-75e0-4b59-93a5-783b782cd694.emf"/>
                          <pic:cNvPicPr/>
                        </pic:nvPicPr>
                        <pic:blipFill>
                          <a:blip r:embed="rId6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4528" w:rsidP="00AE19EC">
      <w:pPr>
        <w:spacing w:after="0" w:line="240" w:lineRule="auto"/>
      </w:pPr>
    </w:p>
    <w:p w:rsidR="00634B7F" w:rsidRDefault="00E90A2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E90A2C" w:rsidP="00AE19EC">
      <w:pPr>
        <w:pStyle w:val="Heading1"/>
        <w:pageBreakBefore/>
      </w:pPr>
      <w:bookmarkStart w:id="12" w:name="_Toc69726717"/>
      <w:r>
        <w:lastRenderedPageBreak/>
        <w:t xml:space="preserve">Openings by </w:t>
      </w:r>
      <w:r>
        <w:rPr>
          <w:noProof/>
        </w:rPr>
        <w:t>Education Levels</w:t>
      </w:r>
      <w:bookmarkEnd w:id="12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053"/>
        <w:gridCol w:w="860"/>
        <w:gridCol w:w="657"/>
        <w:gridCol w:w="1942"/>
      </w:tblGrid>
      <w:tr w:rsidR="00655813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655813" w:rsidRDefault="00E90A2C">
            <w:pPr>
              <w:spacing w:after="0"/>
              <w:jc w:val="center"/>
            </w:pPr>
            <w:r>
              <w:rPr>
                <w:b/>
                <w:sz w:val="18"/>
              </w:rPr>
              <w:t>Education Levels</w:t>
            </w:r>
          </w:p>
        </w:tc>
      </w:tr>
      <w:tr w:rsidR="00655813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55813" w:rsidRDefault="00E90A2C">
            <w:pPr>
              <w:spacing w:after="0"/>
            </w:pPr>
            <w:r>
              <w:rPr>
                <w:b/>
                <w:sz w:val="20"/>
              </w:rPr>
              <w:t>Minimum Education Level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55813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55813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55813" w:rsidRDefault="00994528">
            <w:pPr>
              <w:spacing w:after="0"/>
              <w:jc w:val="center"/>
            </w:pPr>
          </w:p>
        </w:tc>
      </w:tr>
      <w:tr w:rsidR="0065581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</w:pPr>
            <w:r>
              <w:rPr>
                <w:sz w:val="20"/>
              </w:rPr>
              <w:t>High school diploma or equivalent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sz w:val="20"/>
              </w:rPr>
              <w:t>$29,120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sz w:val="20"/>
              </w:rPr>
              <w:t>2,320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7" name="Picture 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2a864c67-f5d7-4985-9ba0-038172cda441.emf"/>
                          <pic:cNvPicPr/>
                        </pic:nvPicPr>
                        <pic:blipFill>
                          <a:blip r:embed="rId6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1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</w:pPr>
            <w:r>
              <w:rPr>
                <w:sz w:val="20"/>
              </w:rPr>
              <w:t>Bachelor's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sz w:val="20"/>
              </w:rPr>
              <w:t>$54,140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sz w:val="20"/>
              </w:rPr>
              <w:t>2,216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7" name="Picture 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c94a2efe-8425-4b47-a5f8-ce3ec00c2042.emf"/>
                          <pic:cNvPicPr/>
                        </pic:nvPicPr>
                        <pic:blipFill>
                          <a:blip r:embed="rId6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1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</w:pPr>
            <w:r>
              <w:rPr>
                <w:sz w:val="20"/>
              </w:rPr>
              <w:t>Associate's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sz w:val="20"/>
              </w:rPr>
              <w:t>$55,497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sz w:val="20"/>
              </w:rPr>
              <w:t>2,149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1" name="Picture 2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a75a4cb7-e0f0-43d5-b651-b6bd6d389744.emf"/>
                          <pic:cNvPicPr/>
                        </pic:nvPicPr>
                        <pic:blipFill>
                          <a:blip r:embed="rId7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1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</w:pPr>
            <w:r>
              <w:rPr>
                <w:sz w:val="20"/>
              </w:rPr>
              <w:t>Master's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sz w:val="20"/>
              </w:rPr>
              <w:t>$72,800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sz w:val="20"/>
              </w:rPr>
              <w:t>833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5" name="Picture 2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bf2ab3a2-ff04-428d-928a-1878e68ce642.emf"/>
                          <pic:cNvPicPr/>
                        </pic:nvPicPr>
                        <pic:blipFill>
                          <a:blip r:embed="rId7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1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</w:pPr>
            <w:r>
              <w:rPr>
                <w:sz w:val="20"/>
              </w:rPr>
              <w:t>Doctoral or professional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sz w:val="20"/>
              </w:rPr>
              <w:t>$133,438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sz w:val="20"/>
              </w:rPr>
              <w:t>243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6" name="Picture 2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95558dc5-dda4-4f1a-8a8c-4aca9fd1c875.emf"/>
                          <pic:cNvPicPr/>
                        </pic:nvPicPr>
                        <pic:blipFill>
                          <a:blip r:embed="rId7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13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</w:pPr>
            <w:r>
              <w:rPr>
                <w:sz w:val="20"/>
              </w:rPr>
              <w:t>Unspecified/other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sz w:val="20"/>
              </w:rPr>
              <w:t>$45,723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sz w:val="20"/>
              </w:rPr>
              <w:t>13,729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55813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0" name="Picture 2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bb43e8eb-6583-49a3-b7b8-9501efbf74b3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4528" w:rsidP="00AE19EC">
      <w:pPr>
        <w:spacing w:after="0" w:line="240" w:lineRule="auto"/>
      </w:pPr>
    </w:p>
    <w:p w:rsidR="00634B7F" w:rsidRDefault="00E90A2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E90A2C" w:rsidP="00AE19EC">
      <w:pPr>
        <w:pStyle w:val="Heading1"/>
        <w:pageBreakBefore/>
      </w:pPr>
      <w:bookmarkStart w:id="13" w:name="_Toc69726718"/>
      <w:r>
        <w:lastRenderedPageBreak/>
        <w:t xml:space="preserve">Openings by </w:t>
      </w:r>
      <w:r>
        <w:rPr>
          <w:noProof/>
        </w:rPr>
        <w:t>Programs</w:t>
      </w:r>
      <w:bookmarkEnd w:id="13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2E099E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2E099E" w:rsidRDefault="00E90A2C">
            <w:pPr>
              <w:spacing w:after="0"/>
              <w:jc w:val="center"/>
            </w:pPr>
            <w:r>
              <w:rPr>
                <w:b/>
                <w:sz w:val="18"/>
              </w:rPr>
              <w:t>Programs</w:t>
            </w:r>
          </w:p>
        </w:tc>
      </w:tr>
      <w:tr w:rsidR="002E099E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E099E" w:rsidRDefault="00E90A2C">
            <w:pPr>
              <w:spacing w:after="0"/>
            </w:pPr>
            <w:r>
              <w:rPr>
                <w:b/>
                <w:sz w:val="20"/>
              </w:rPr>
              <w:t>Program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E099E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E099E" w:rsidRDefault="00E90A2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E099E" w:rsidRDefault="00994528">
            <w:pPr>
              <w:spacing w:after="0"/>
              <w:jc w:val="center"/>
            </w:pPr>
          </w:p>
        </w:tc>
      </w:tr>
      <w:tr w:rsidR="002E099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</w:pPr>
            <w:r>
              <w:rPr>
                <w:sz w:val="20"/>
              </w:rPr>
              <w:t>Nursing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$60,385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3,305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6" name="Picture 2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43ad1a4e-9695-49f5-95e8-d2f6ebc9b760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99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</w:pPr>
            <w:r>
              <w:rPr>
                <w:sz w:val="20"/>
              </w:rPr>
              <w:t>Speech-Language Pathology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$83,200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412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0" name="Picture 2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60f94ce9-248f-403d-914b-4b9e950377a4.emf"/>
                          <pic:cNvPicPr/>
                        </pic:nvPicPr>
                        <pic:blipFill>
                          <a:blip r:embed="rId7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99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</w:pPr>
            <w:r>
              <w:rPr>
                <w:sz w:val="20"/>
              </w:rPr>
              <w:t>Pharmacy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$95,408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303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4" name="Picture 2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db8cf719-e0e0-49ba-a2e9-f3c827501dc9.emf"/>
                          <pic:cNvPicPr/>
                        </pic:nvPicPr>
                        <pic:blipFill>
                          <a:blip r:embed="rId7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99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</w:pPr>
            <w:r>
              <w:rPr>
                <w:sz w:val="20"/>
              </w:rPr>
              <w:t>Physical Therapy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$73,283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275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8" name="Picture 2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ac8e49a9-a250-44f0-bc65-cd6ec2eb9b90.emf"/>
                          <pic:cNvPicPr/>
                        </pic:nvPicPr>
                        <pic:blipFill>
                          <a:blip r:embed="rId7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99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</w:pPr>
            <w:r>
              <w:rPr>
                <w:sz w:val="20"/>
              </w:rPr>
              <w:t>Medical Technology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$58,949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125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2" name="Picture 2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9f14e8bc-2da0-45e8-a656-59b4a03797d8.emf"/>
                          <pic:cNvPicPr/>
                        </pic:nvPicPr>
                        <pic:blipFill>
                          <a:blip r:embed="rId7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99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</w:pPr>
            <w:r>
              <w:rPr>
                <w:sz w:val="20"/>
              </w:rPr>
              <w:t>Radiologic Technology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$52,108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88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6" name="Picture 2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d406cc9a-a32c-4461-b27f-5c4e05cf9786.emf"/>
                          <pic:cNvPicPr/>
                        </pic:nvPicPr>
                        <pic:blipFill>
                          <a:blip r:embed="rId7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99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</w:pPr>
            <w:r>
              <w:rPr>
                <w:sz w:val="20"/>
              </w:rPr>
              <w:t>Biology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$49,140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63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0" name="Picture 2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62d4b36d-91f2-45ce-a05b-3716399741fb.emf"/>
                          <pic:cNvPicPr/>
                        </pic:nvPicPr>
                        <pic:blipFill>
                          <a:blip r:embed="rId7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99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</w:pPr>
            <w:r>
              <w:rPr>
                <w:sz w:val="20"/>
              </w:rPr>
              <w:t>Business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$45,000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62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6" name="Picture 2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8bc9d6b1-921f-499d-a028-3d5dc2d77f1d.emf"/>
                          <pic:cNvPicPr/>
                        </pic:nvPicPr>
                        <pic:blipFill>
                          <a:blip r:embed="rId7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99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</w:pPr>
            <w:r>
              <w:rPr>
                <w:sz w:val="20"/>
              </w:rPr>
              <w:t>Medicine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$99,967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62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9" name="Picture 2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41e0f627-f0e2-4888-9cd4-9d8cf3b7f4fe.emf"/>
                          <pic:cNvPicPr/>
                        </pic:nvPicPr>
                        <pic:blipFill>
                          <a:blip r:embed="rId7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99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</w:pPr>
            <w:r>
              <w:rPr>
                <w:sz w:val="20"/>
              </w:rPr>
              <w:t>Respiratory Therapy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$59,010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sz w:val="20"/>
              </w:rPr>
              <w:t>62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099E" w:rsidRDefault="00E90A2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2" name="Picture 2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730f3cef-736e-4e2f-8d46-2e3e65999b15.emf"/>
                          <pic:cNvPicPr/>
                        </pic:nvPicPr>
                        <pic:blipFill>
                          <a:blip r:embed="rId7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4528" w:rsidP="00AE19EC">
      <w:pPr>
        <w:spacing w:after="0" w:line="240" w:lineRule="auto"/>
      </w:pPr>
    </w:p>
    <w:p w:rsidR="00634B7F" w:rsidRDefault="00E90A2C" w:rsidP="00531EA7">
      <w:pPr>
        <w:pStyle w:val="SourceNote"/>
      </w:pPr>
      <w:r w:rsidRPr="006E1C96">
        <w:rPr>
          <w:i/>
        </w:rPr>
        <w:t xml:space="preserve"> </w:t>
      </w:r>
    </w:p>
    <w:sectPr w:rsidR="00634B7F" w:rsidSect="00DD1F38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type w:val="continuous"/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28" w:rsidRDefault="00994528" w:rsidP="00D87055">
      <w:pPr>
        <w:spacing w:after="0" w:line="240" w:lineRule="auto"/>
      </w:pPr>
      <w:r>
        <w:separator/>
      </w:r>
    </w:p>
  </w:endnote>
  <w:endnote w:type="continuationSeparator" w:id="0">
    <w:p w:rsidR="00994528" w:rsidRDefault="00994528" w:rsidP="00D8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55" w:rsidRDefault="0061498F">
    <w:pPr>
      <w:pStyle w:val="Footer"/>
      <w:jc w:val="right"/>
    </w:pPr>
    <w:r w:rsidRPr="0061498F">
      <w:rPr>
        <w:rFonts w:ascii="Franklin Gothic Demi" w:hAnsi="Franklin Gothic Demi"/>
        <w:noProof/>
        <w:color w:val="A6A6A6" w:themeColor="background1" w:themeShade="A6"/>
        <w:sz w:val="44"/>
        <w:lang w:eastAsia="ja-JP"/>
      </w:rPr>
      <w:drawing>
        <wp:anchor distT="0" distB="0" distL="114300" distR="114300" simplePos="0" relativeHeight="251660288" behindDoc="1" locked="0" layoutInCell="1" allowOverlap="1" wp14:anchorId="4748E4F2" wp14:editId="01BED2C8">
          <wp:simplePos x="0" y="0"/>
          <wp:positionH relativeFrom="column">
            <wp:posOffset>6036310</wp:posOffset>
          </wp:positionH>
          <wp:positionV relativeFrom="paragraph">
            <wp:posOffset>144780</wp:posOffset>
          </wp:positionV>
          <wp:extent cx="329184" cy="301752"/>
          <wp:effectExtent l="0" t="0" r="0" b="3175"/>
          <wp:wrapNone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055" w:rsidRPr="0061498F" w:rsidRDefault="00D14002" w:rsidP="00D14002">
    <w:pPr>
      <w:tabs>
        <w:tab w:val="left" w:pos="2160"/>
      </w:tabs>
      <w:spacing w:after="0" w:line="240" w:lineRule="auto"/>
      <w:rPr>
        <w:color w:val="A6A6A6" w:themeColor="background1" w:themeShade="A6"/>
      </w:rPr>
    </w:pPr>
    <w:r w:rsidRPr="0061498F">
      <w:rPr>
        <w:noProof/>
        <w:color w:val="A6A6A6" w:themeColor="background1" w:themeShade="A6"/>
        <w:sz w:val="18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8CB5C" wp14:editId="59BE5DD7">
              <wp:simplePos x="0" y="0"/>
              <wp:positionH relativeFrom="column">
                <wp:posOffset>6265807</wp:posOffset>
              </wp:positionH>
              <wp:positionV relativeFrom="paragraph">
                <wp:posOffset>4171</wp:posOffset>
              </wp:positionV>
              <wp:extent cx="321776" cy="244475"/>
              <wp:effectExtent l="0" t="0" r="254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76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002" w:rsidRPr="00122019" w:rsidRDefault="00D14002" w:rsidP="00D14002">
                          <w:pPr>
                            <w:pStyle w:val="PageNumbers"/>
                            <w:jc w:val="right"/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</w:pP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instrText xml:space="preserve"> PAGE   \* MERGEFORMAT </w:instrText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E90A2C">
                            <w:rPr>
                              <w:rFonts w:ascii="Arial" w:hAnsi="Arial" w:cs="Arial"/>
                              <w:b w:val="0"/>
                              <w:noProof/>
                              <w:color w:val="A6A6A6" w:themeColor="background1" w:themeShade="A6"/>
                              <w:sz w:val="20"/>
                            </w:rPr>
                            <w:t>15</w:t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noProof/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8C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3.35pt;margin-top:.35pt;width:25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HAtQIAALQ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" filled="f" stroked="f">
              <v:textbox inset=",,0">
                <w:txbxContent>
                  <w:p w:rsidR="00D14002" w:rsidRPr="00122019" w:rsidRDefault="00D14002" w:rsidP="00D14002">
                    <w:pPr>
                      <w:pStyle w:val="PageNumbers"/>
                      <w:jc w:val="right"/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</w:pP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fldChar w:fldCharType="begin"/>
                    </w: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instrText xml:space="preserve"> PAGE   \* MERGEFORMAT </w:instrText>
                    </w: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fldChar w:fldCharType="separate"/>
                    </w:r>
                    <w:r w:rsidR="00E90A2C">
                      <w:rPr>
                        <w:rFonts w:ascii="Arial" w:hAnsi="Arial" w:cs="Arial"/>
                        <w:b w:val="0"/>
                        <w:noProof/>
                        <w:color w:val="A6A6A6" w:themeColor="background1" w:themeShade="A6"/>
                        <w:sz w:val="20"/>
                      </w:rPr>
                      <w:t>15</w:t>
                    </w:r>
                    <w:r w:rsidRPr="00122019">
                      <w:rPr>
                        <w:rFonts w:ascii="Arial" w:hAnsi="Arial" w:cs="Arial"/>
                        <w:b w:val="0"/>
                        <w:noProof/>
                        <w:color w:val="A6A6A6" w:themeColor="background1" w:themeShade="A6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1498F">
      <w:rPr>
        <w:color w:val="A6A6A6" w:themeColor="background1" w:themeShade="A6"/>
        <w:sz w:val="18"/>
      </w:rPr>
      <w:t xml:space="preserve">Source: </w:t>
    </w:r>
    <w:hyperlink r:id="rId3" w:history="1">
      <w:r w:rsidRPr="0061498F">
        <w:rPr>
          <w:rStyle w:val="Hyperlink"/>
          <w:color w:val="A6A6A6" w:themeColor="background1" w:themeShade="A6"/>
          <w:sz w:val="18"/>
          <w:u w:val="none"/>
        </w:rPr>
        <w:t>JobsEQ</w:t>
      </w:r>
    </w:hyperlink>
    <w:r w:rsidRPr="0061498F">
      <w:rPr>
        <w:color w:val="A6A6A6" w:themeColor="background1" w:themeShade="A6"/>
        <w:sz w:val="18"/>
      </w:rPr>
      <w:t xml:space="preserve">®, </w:t>
    </w:r>
    <w:hyperlink r:id="rId4" w:history="1">
      <w:r w:rsidRPr="0061498F">
        <w:rPr>
          <w:rStyle w:val="Hyperlink"/>
          <w:color w:val="A6A6A6" w:themeColor="background1" w:themeShade="A6"/>
          <w:sz w:val="18"/>
          <w:u w:val="none"/>
        </w:rPr>
        <w:t>http://www.chmuraecon.com/jobseq</w:t>
      </w:r>
    </w:hyperlink>
    <w:r w:rsidRPr="0061498F">
      <w:rPr>
        <w:rStyle w:val="Hyperlink"/>
        <w:color w:val="A6A6A6" w:themeColor="background1" w:themeShade="A6"/>
        <w:sz w:val="18"/>
        <w:u w:val="none"/>
      </w:rPr>
      <w:br/>
    </w:r>
    <w:r w:rsidRPr="0061498F">
      <w:rPr>
        <w:rStyle w:val="Hyperlink"/>
        <w:color w:val="A6A6A6" w:themeColor="background1" w:themeShade="A6"/>
        <w:sz w:val="18"/>
        <w:szCs w:val="18"/>
        <w:u w:val="none"/>
      </w:rPr>
      <w:t xml:space="preserve">Copyright © </w:t>
    </w:r>
    <w:r w:rsidRPr="0061498F">
      <w:rPr>
        <w:rStyle w:val="Hyperlink"/>
        <w:noProof/>
        <w:color w:val="A6A6A6" w:themeColor="background1" w:themeShade="A6"/>
        <w:sz w:val="18"/>
        <w:szCs w:val="18"/>
        <w:u w:val="none"/>
      </w:rPr>
      <w:t>2021</w:t>
    </w:r>
    <w:r w:rsidRPr="0061498F">
      <w:rPr>
        <w:rStyle w:val="Hyperlink"/>
        <w:color w:val="A6A6A6" w:themeColor="background1" w:themeShade="A6"/>
        <w:sz w:val="18"/>
        <w:szCs w:val="18"/>
        <w:u w:val="none"/>
      </w:rPr>
      <w:t xml:space="preserve"> </w:t>
    </w:r>
    <w:hyperlink r:id="rId5" w:history="1">
      <w:r w:rsidRPr="0061498F">
        <w:rPr>
          <w:color w:val="A6A6A6" w:themeColor="background1" w:themeShade="A6"/>
          <w:sz w:val="18"/>
          <w:szCs w:val="18"/>
        </w:rPr>
        <w:t>Chmura Economics &amp; Analytics</w:t>
      </w:r>
    </w:hyperlink>
    <w:r w:rsidRPr="0061498F">
      <w:rPr>
        <w:rStyle w:val="Hyperlink"/>
        <w:color w:val="A6A6A6" w:themeColor="background1" w:themeShade="A6"/>
        <w:sz w:val="18"/>
        <w:szCs w:val="18"/>
        <w:u w:val="none"/>
      </w:rPr>
      <w:t>,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28" w:rsidRDefault="00994528" w:rsidP="00D87055">
      <w:pPr>
        <w:spacing w:after="0" w:line="240" w:lineRule="auto"/>
      </w:pPr>
      <w:r>
        <w:separator/>
      </w:r>
    </w:p>
  </w:footnote>
  <w:footnote w:type="continuationSeparator" w:id="0">
    <w:p w:rsidR="00994528" w:rsidRDefault="00994528" w:rsidP="00D8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1CDE"/>
    <w:multiLevelType w:val="hybridMultilevel"/>
    <w:tmpl w:val="28DC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B3"/>
    <w:rsid w:val="000B07B1"/>
    <w:rsid w:val="000D4399"/>
    <w:rsid w:val="000D6589"/>
    <w:rsid w:val="000E5246"/>
    <w:rsid w:val="001235C0"/>
    <w:rsid w:val="001A4443"/>
    <w:rsid w:val="001C0096"/>
    <w:rsid w:val="002360DE"/>
    <w:rsid w:val="0025185D"/>
    <w:rsid w:val="00251A6B"/>
    <w:rsid w:val="00291315"/>
    <w:rsid w:val="002A5565"/>
    <w:rsid w:val="002D065E"/>
    <w:rsid w:val="002E002F"/>
    <w:rsid w:val="002F025D"/>
    <w:rsid w:val="0041485C"/>
    <w:rsid w:val="004822E4"/>
    <w:rsid w:val="00484606"/>
    <w:rsid w:val="004B30A4"/>
    <w:rsid w:val="004E189C"/>
    <w:rsid w:val="004E29B3"/>
    <w:rsid w:val="00503AB9"/>
    <w:rsid w:val="00510FD4"/>
    <w:rsid w:val="00572314"/>
    <w:rsid w:val="00612167"/>
    <w:rsid w:val="0061498F"/>
    <w:rsid w:val="00637B9D"/>
    <w:rsid w:val="00661A84"/>
    <w:rsid w:val="006D7B6A"/>
    <w:rsid w:val="006F1BFC"/>
    <w:rsid w:val="006F2973"/>
    <w:rsid w:val="00700554"/>
    <w:rsid w:val="007629EF"/>
    <w:rsid w:val="00790E39"/>
    <w:rsid w:val="007B2C2E"/>
    <w:rsid w:val="007B3B70"/>
    <w:rsid w:val="00891D16"/>
    <w:rsid w:val="008C58FF"/>
    <w:rsid w:val="008E0EAC"/>
    <w:rsid w:val="00994528"/>
    <w:rsid w:val="009A7C59"/>
    <w:rsid w:val="00A06A2F"/>
    <w:rsid w:val="00A3531A"/>
    <w:rsid w:val="00A61181"/>
    <w:rsid w:val="00A620EB"/>
    <w:rsid w:val="00AA2744"/>
    <w:rsid w:val="00AA546C"/>
    <w:rsid w:val="00B02AA5"/>
    <w:rsid w:val="00B53657"/>
    <w:rsid w:val="00B67233"/>
    <w:rsid w:val="00BC7D72"/>
    <w:rsid w:val="00C00536"/>
    <w:rsid w:val="00C22435"/>
    <w:rsid w:val="00C511F2"/>
    <w:rsid w:val="00CB7134"/>
    <w:rsid w:val="00D14002"/>
    <w:rsid w:val="00D70807"/>
    <w:rsid w:val="00D80EA7"/>
    <w:rsid w:val="00D87055"/>
    <w:rsid w:val="00DB1E5E"/>
    <w:rsid w:val="00DD1F38"/>
    <w:rsid w:val="00E25A6B"/>
    <w:rsid w:val="00E83225"/>
    <w:rsid w:val="00E90A2C"/>
    <w:rsid w:val="00EF65B7"/>
    <w:rsid w:val="00F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26667-0252-43B7-8714-4A8B15E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29B3"/>
    <w:pPr>
      <w:keepNext/>
      <w:spacing w:before="240" w:after="60" w:line="288" w:lineRule="auto"/>
      <w:outlineLvl w:val="0"/>
    </w:pPr>
    <w:rPr>
      <w:rFonts w:ascii="Arial" w:eastAsia="Times New Roman" w:hAnsi="Arial" w:cs="Arial"/>
      <w:bCs/>
      <w:kern w:val="32"/>
      <w:sz w:val="40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9B3"/>
    <w:rPr>
      <w:rFonts w:ascii="Arial" w:eastAsia="Times New Roman" w:hAnsi="Arial" w:cs="Arial"/>
      <w:bCs/>
      <w:kern w:val="32"/>
      <w:sz w:val="4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E29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E29B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A6B"/>
    <w:pPr>
      <w:numPr>
        <w:ilvl w:val="1"/>
      </w:numPr>
      <w:spacing w:after="480" w:line="240" w:lineRule="auto"/>
      <w:jc w:val="center"/>
    </w:pPr>
    <w:rPr>
      <w:rFonts w:ascii="Arial" w:eastAsiaTheme="minorEastAsia" w:hAnsi="Arial"/>
      <w:color w:val="687172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25A6B"/>
    <w:rPr>
      <w:rFonts w:ascii="Arial" w:eastAsiaTheme="minorEastAsia" w:hAnsi="Arial"/>
      <w:color w:val="687172"/>
      <w:spacing w:val="15"/>
      <w:sz w:val="52"/>
    </w:rPr>
  </w:style>
  <w:style w:type="paragraph" w:customStyle="1" w:styleId="ReportTitle">
    <w:name w:val="Report Title"/>
    <w:basedOn w:val="Subtitle"/>
    <w:next w:val="Normal"/>
    <w:qFormat/>
    <w:rsid w:val="00B67233"/>
    <w:rPr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25A6B"/>
    <w:pPr>
      <w:spacing w:before="480" w:after="0" w:line="240" w:lineRule="auto"/>
      <w:contextualSpacing/>
      <w:jc w:val="center"/>
    </w:pPr>
    <w:rPr>
      <w:rFonts w:ascii="Arial" w:eastAsiaTheme="majorEastAsia" w:hAnsi="Arial" w:cstheme="majorBidi"/>
      <w:b/>
      <w:color w:val="58595B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A6B"/>
    <w:rPr>
      <w:rFonts w:ascii="Arial" w:eastAsiaTheme="majorEastAsia" w:hAnsi="Arial" w:cstheme="majorBidi"/>
      <w:b/>
      <w:color w:val="58595B"/>
      <w:spacing w:val="-10"/>
      <w:kern w:val="28"/>
      <w:sz w:val="72"/>
      <w:szCs w:val="56"/>
    </w:rPr>
  </w:style>
  <w:style w:type="paragraph" w:customStyle="1" w:styleId="FAQHeader">
    <w:name w:val="FAQ Header"/>
    <w:basedOn w:val="Normal"/>
    <w:next w:val="FAQBody"/>
    <w:link w:val="FAQHeaderChar"/>
    <w:qFormat/>
    <w:rsid w:val="00A06A2F"/>
    <w:rPr>
      <w:rFonts w:ascii="Arial" w:hAnsi="Arial" w:cs="Arial"/>
      <w:b/>
    </w:rPr>
  </w:style>
  <w:style w:type="paragraph" w:customStyle="1" w:styleId="FAQBody">
    <w:name w:val="FAQ Body"/>
    <w:basedOn w:val="Normal"/>
    <w:qFormat/>
    <w:rsid w:val="00A06A2F"/>
    <w:pPr>
      <w:ind w:left="720"/>
    </w:pPr>
  </w:style>
  <w:style w:type="character" w:customStyle="1" w:styleId="FAQHeaderChar">
    <w:name w:val="FAQ Header Char"/>
    <w:basedOn w:val="DefaultParagraphFont"/>
    <w:link w:val="FAQHeader"/>
    <w:rsid w:val="00A06A2F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8E0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55"/>
  </w:style>
  <w:style w:type="paragraph" w:styleId="Footer">
    <w:name w:val="footer"/>
    <w:basedOn w:val="Normal"/>
    <w:link w:val="FooterChar"/>
    <w:uiPriority w:val="99"/>
    <w:unhideWhenUsed/>
    <w:rsid w:val="00D8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55"/>
  </w:style>
  <w:style w:type="paragraph" w:customStyle="1" w:styleId="PageNumbers">
    <w:name w:val="Page Numbers"/>
    <w:basedOn w:val="Normal"/>
    <w:qFormat/>
    <w:rsid w:val="00D14002"/>
    <w:pPr>
      <w:spacing w:after="240" w:line="288" w:lineRule="auto"/>
    </w:pPr>
    <w:rPr>
      <w:rFonts w:eastAsia="Times New Roman" w:cs="Times New Roman"/>
      <w:b/>
      <w:color w:val="7F7F7F" w:themeColor="text1" w:themeTint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0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ourceNote">
    <w:name w:val="Source Note"/>
    <w:basedOn w:val="Normal"/>
    <w:link w:val="SourceNoteChar"/>
    <w:qFormat/>
    <w:rsid w:val="002360DE"/>
    <w:pPr>
      <w:spacing w:after="240" w:line="288" w:lineRule="auto"/>
    </w:pPr>
    <w:rPr>
      <w:rFonts w:ascii="Arial" w:eastAsia="Times New Roman" w:hAnsi="Arial" w:cs="Times New Roman"/>
      <w:color w:val="808080" w:themeColor="background1" w:themeShade="80"/>
      <w:sz w:val="12"/>
      <w:szCs w:val="24"/>
    </w:rPr>
  </w:style>
  <w:style w:type="character" w:customStyle="1" w:styleId="SourceNoteChar">
    <w:name w:val="Source Note Char"/>
    <w:basedOn w:val="DefaultParagraphFont"/>
    <w:link w:val="SourceNote"/>
    <w:rsid w:val="002360DE"/>
    <w:rPr>
      <w:rFonts w:ascii="Arial" w:eastAsia="Times New Roman" w:hAnsi="Arial" w:cs="Times New Roman"/>
      <w:color w:val="808080" w:themeColor="background1" w:themeShade="80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76" Type="http://schemas.openxmlformats.org/officeDocument/2006/relationships/image" Target="media/image69.emf"/><Relationship Id="rId84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image" Target="media/image67.emf"/><Relationship Id="rId79" Type="http://schemas.openxmlformats.org/officeDocument/2006/relationships/image" Target="media/image72.e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82" Type="http://schemas.openxmlformats.org/officeDocument/2006/relationships/footer" Target="footer1.xml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sv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image" Target="media/image70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png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muraecon.com/jobseq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chmuraecon.com/jobseq/" TargetMode="External"/><Relationship Id="rId5" Type="http://schemas.openxmlformats.org/officeDocument/2006/relationships/hyperlink" Target="http://www.chmuraecon.com" TargetMode="External"/><Relationship Id="rId4" Type="http://schemas.openxmlformats.org/officeDocument/2006/relationships/hyperlink" Target="http://www.chmuraecon.com/jobs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060A-673F-4BD3-B5A9-B848A53C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Burland</dc:creator>
  <cp:keywords/>
  <dc:description/>
  <cp:lastModifiedBy>Davis, Robert</cp:lastModifiedBy>
  <cp:revision>9</cp:revision>
  <cp:lastPrinted>2021-04-19T16:11:00Z</cp:lastPrinted>
  <dcterms:created xsi:type="dcterms:W3CDTF">2021-04-19T16:11:00Z</dcterms:created>
  <dcterms:modified xsi:type="dcterms:W3CDTF">2021-04-19T16:30:00Z</dcterms:modified>
</cp:coreProperties>
</file>